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E4F4E" w14:paraId="1A0E8ECE" w14:textId="77777777" w:rsidTr="001E4F4E">
        <w:trPr>
          <w:trHeight w:val="1275"/>
        </w:trPr>
        <w:tc>
          <w:tcPr>
            <w:tcW w:w="8494" w:type="dxa"/>
          </w:tcPr>
          <w:p w14:paraId="1FB912AF" w14:textId="42B523C6" w:rsidR="001E4F4E" w:rsidRDefault="001E4F4E" w:rsidP="00441D02">
            <w:pPr>
              <w:jc w:val="center"/>
            </w:pPr>
            <w:r w:rsidRPr="001E4F4E">
              <w:rPr>
                <w:sz w:val="96"/>
                <w:szCs w:val="96"/>
              </w:rPr>
              <w:t>FICHA TÉCNICA</w:t>
            </w:r>
          </w:p>
        </w:tc>
      </w:tr>
    </w:tbl>
    <w:p w14:paraId="33DA8AD3" w14:textId="2BE28727" w:rsidR="0091629D" w:rsidRDefault="0091629D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E4F4E" w14:paraId="31666EAB" w14:textId="77777777" w:rsidTr="001E4F4E">
        <w:trPr>
          <w:trHeight w:val="2165"/>
        </w:trPr>
        <w:tc>
          <w:tcPr>
            <w:tcW w:w="8494" w:type="dxa"/>
          </w:tcPr>
          <w:p w14:paraId="7D6664A2" w14:textId="20D38546" w:rsidR="001E4F4E" w:rsidRPr="00C5157D" w:rsidRDefault="001E4F4E" w:rsidP="001E4F4E">
            <w:pPr>
              <w:spacing w:after="80"/>
              <w:rPr>
                <w:b/>
                <w:bCs/>
                <w:sz w:val="22"/>
                <w:szCs w:val="28"/>
              </w:rPr>
            </w:pPr>
            <w:r w:rsidRPr="00C5157D">
              <w:rPr>
                <w:b/>
                <w:bCs/>
                <w:sz w:val="22"/>
                <w:szCs w:val="28"/>
              </w:rPr>
              <w:t>DATOS DE LA EMPRESA:                                                    MARCA:</w:t>
            </w:r>
          </w:p>
          <w:p w14:paraId="5581FBAB" w14:textId="1B83300B" w:rsidR="001E4F4E" w:rsidRPr="00354618" w:rsidRDefault="001E4F4E" w:rsidP="001E4F4E">
            <w:pPr>
              <w:spacing w:after="80"/>
              <w:rPr>
                <w:sz w:val="22"/>
                <w:szCs w:val="28"/>
                <w:lang w:val="pt-BR"/>
              </w:rPr>
            </w:pPr>
            <w:r>
              <w:rPr>
                <w:noProof/>
                <w:sz w:val="22"/>
                <w:szCs w:val="28"/>
              </w:rPr>
              <w:drawing>
                <wp:anchor distT="0" distB="0" distL="114300" distR="114300" simplePos="0" relativeHeight="251658240" behindDoc="0" locked="0" layoutInCell="1" allowOverlap="1" wp14:anchorId="165B117F" wp14:editId="68940E86">
                  <wp:simplePos x="0" y="0"/>
                  <wp:positionH relativeFrom="column">
                    <wp:posOffset>3191510</wp:posOffset>
                  </wp:positionH>
                  <wp:positionV relativeFrom="paragraph">
                    <wp:posOffset>114300</wp:posOffset>
                  </wp:positionV>
                  <wp:extent cx="1861820" cy="838200"/>
                  <wp:effectExtent l="0" t="0" r="5080" b="0"/>
                  <wp:wrapThrough wrapText="bothSides">
                    <wp:wrapPolygon edited="0">
                      <wp:start x="0" y="0"/>
                      <wp:lineTo x="0" y="21109"/>
                      <wp:lineTo x="21438" y="21109"/>
                      <wp:lineTo x="21438" y="0"/>
                      <wp:lineTo x="0" y="0"/>
                    </wp:wrapPolygon>
                  </wp:wrapThrough>
                  <wp:docPr id="65673410" name="Imagen 1" descr="Nombre de la empresa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673410" name="Imagen 1" descr="Nombre de la empresa&#10;&#10;Descripción generada automáticamente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1820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32131E" w:rsidRPr="00354618">
              <w:rPr>
                <w:noProof/>
                <w:sz w:val="22"/>
                <w:szCs w:val="28"/>
                <w:lang w:val="pt-BR"/>
              </w:rPr>
              <w:t>CASA FONDEVILA</w:t>
            </w:r>
            <w:r w:rsidRPr="00354618">
              <w:rPr>
                <w:sz w:val="22"/>
                <w:szCs w:val="28"/>
                <w:lang w:val="pt-BR"/>
              </w:rPr>
              <w:t xml:space="preserve"> S.L</w:t>
            </w:r>
          </w:p>
          <w:p w14:paraId="58FB4A96" w14:textId="1D76F2EB" w:rsidR="0032131E" w:rsidRPr="00354618" w:rsidRDefault="0032131E" w:rsidP="001E4F4E">
            <w:pPr>
              <w:spacing w:after="80"/>
              <w:rPr>
                <w:sz w:val="22"/>
                <w:szCs w:val="28"/>
                <w:lang w:val="pt-BR"/>
              </w:rPr>
            </w:pPr>
            <w:r w:rsidRPr="00354618">
              <w:rPr>
                <w:sz w:val="22"/>
                <w:szCs w:val="28"/>
                <w:lang w:val="pt-BR"/>
              </w:rPr>
              <w:t>B – 19.906.429</w:t>
            </w:r>
          </w:p>
          <w:p w14:paraId="57032BCA" w14:textId="12D6E426" w:rsidR="00C25E4B" w:rsidRPr="001E4F4E" w:rsidRDefault="00C25E4B" w:rsidP="001E4F4E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Dirección del centro de fabricación:</w:t>
            </w:r>
          </w:p>
          <w:p w14:paraId="10AEE6CE" w14:textId="01F5199C" w:rsidR="001E4F4E" w:rsidRPr="00354618" w:rsidRDefault="001E4F4E" w:rsidP="001E4F4E">
            <w:pPr>
              <w:spacing w:after="80"/>
              <w:rPr>
                <w:sz w:val="22"/>
                <w:szCs w:val="28"/>
                <w:lang w:val="pt-BR"/>
              </w:rPr>
            </w:pPr>
            <w:r w:rsidRPr="00354618">
              <w:rPr>
                <w:sz w:val="22"/>
                <w:szCs w:val="28"/>
                <w:lang w:val="pt-BR"/>
              </w:rPr>
              <w:t>Polígono Santolaria, nave I</w:t>
            </w:r>
          </w:p>
          <w:p w14:paraId="20D91D51" w14:textId="2775908F" w:rsidR="001E4F4E" w:rsidRPr="00354618" w:rsidRDefault="001E4F4E" w:rsidP="001E4F4E">
            <w:pPr>
              <w:spacing w:after="80"/>
              <w:rPr>
                <w:sz w:val="22"/>
                <w:szCs w:val="28"/>
                <w:lang w:val="pt-BR"/>
              </w:rPr>
            </w:pPr>
            <w:r w:rsidRPr="00354618">
              <w:rPr>
                <w:sz w:val="22"/>
                <w:szCs w:val="28"/>
                <w:lang w:val="pt-BR"/>
              </w:rPr>
              <w:t>22430 Graus (Huesca)</w:t>
            </w:r>
          </w:p>
          <w:p w14:paraId="7CDB10BD" w14:textId="6E5280A7" w:rsidR="001E4F4E" w:rsidRPr="00354618" w:rsidRDefault="00C25E4B" w:rsidP="001E4F4E">
            <w:pPr>
              <w:spacing w:after="80"/>
              <w:rPr>
                <w:lang w:val="pt-BR"/>
              </w:rPr>
            </w:pPr>
            <w:hyperlink r:id="rId6" w:history="1">
              <w:r w:rsidRPr="00354618">
                <w:rPr>
                  <w:rStyle w:val="Hipervnculo"/>
                  <w:sz w:val="22"/>
                  <w:szCs w:val="28"/>
                  <w:lang w:val="pt-BR"/>
                </w:rPr>
                <w:t>casafondevila@vilasaventin.es</w:t>
              </w:r>
            </w:hyperlink>
          </w:p>
          <w:p w14:paraId="14E76101" w14:textId="042C8CDD" w:rsidR="00A27E91" w:rsidRPr="00354618" w:rsidRDefault="00A27E91" w:rsidP="001E4F4E">
            <w:pPr>
              <w:spacing w:after="80"/>
              <w:rPr>
                <w:sz w:val="22"/>
                <w:szCs w:val="28"/>
                <w:lang w:val="pt-BR"/>
              </w:rPr>
            </w:pPr>
            <w:r w:rsidRPr="00354618">
              <w:rPr>
                <w:sz w:val="22"/>
                <w:szCs w:val="28"/>
                <w:lang w:val="pt-BR"/>
              </w:rPr>
              <w:t>www.casafondevila.com</w:t>
            </w:r>
          </w:p>
          <w:p w14:paraId="6DD8CE12" w14:textId="57BFE32C" w:rsidR="00C25E4B" w:rsidRPr="001E4F4E" w:rsidRDefault="00C25E4B" w:rsidP="001E4F4E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R.G.S.A.A: 26022737 / HU</w:t>
            </w:r>
          </w:p>
        </w:tc>
      </w:tr>
    </w:tbl>
    <w:p w14:paraId="53F777EE" w14:textId="77777777" w:rsidR="001E4F4E" w:rsidRPr="00C5157D" w:rsidRDefault="001E4F4E" w:rsidP="000E2401">
      <w:pPr>
        <w:spacing w:after="0" w:line="240" w:lineRule="auto"/>
        <w:rPr>
          <w:b/>
          <w:bCs/>
          <w:sz w:val="22"/>
          <w:szCs w:val="28"/>
        </w:rPr>
      </w:pPr>
    </w:p>
    <w:tbl>
      <w:tblPr>
        <w:tblStyle w:val="Tablaconcuadrcula"/>
        <w:tblW w:w="8523" w:type="dxa"/>
        <w:tblLook w:val="04A0" w:firstRow="1" w:lastRow="0" w:firstColumn="1" w:lastColumn="0" w:noHBand="0" w:noVBand="1"/>
      </w:tblPr>
      <w:tblGrid>
        <w:gridCol w:w="8494"/>
        <w:gridCol w:w="29"/>
      </w:tblGrid>
      <w:tr w:rsidR="00C5157D" w:rsidRPr="00C5157D" w14:paraId="35E3B783" w14:textId="77777777" w:rsidTr="00640D5D">
        <w:trPr>
          <w:trHeight w:val="2143"/>
        </w:trPr>
        <w:tc>
          <w:tcPr>
            <w:tcW w:w="8523" w:type="dxa"/>
            <w:gridSpan w:val="2"/>
          </w:tcPr>
          <w:p w14:paraId="7162930A" w14:textId="71F5337E" w:rsidR="00C5157D" w:rsidRDefault="001F08D9" w:rsidP="00C5157D">
            <w:pPr>
              <w:spacing w:after="80"/>
              <w:rPr>
                <w:b/>
                <w:bCs/>
                <w:sz w:val="22"/>
                <w:szCs w:val="28"/>
              </w:rPr>
            </w:pPr>
            <w:r w:rsidRPr="001F08D9">
              <w:rPr>
                <w:noProof/>
                <w:sz w:val="96"/>
                <w:szCs w:val="96"/>
              </w:rPr>
              <w:drawing>
                <wp:anchor distT="0" distB="0" distL="114300" distR="114300" simplePos="0" relativeHeight="251659264" behindDoc="0" locked="0" layoutInCell="1" allowOverlap="1" wp14:anchorId="14E5283E" wp14:editId="66C56F91">
                  <wp:simplePos x="0" y="0"/>
                  <wp:positionH relativeFrom="column">
                    <wp:posOffset>3334385</wp:posOffset>
                  </wp:positionH>
                  <wp:positionV relativeFrom="paragraph">
                    <wp:posOffset>132080</wp:posOffset>
                  </wp:positionV>
                  <wp:extent cx="1671320" cy="1114425"/>
                  <wp:effectExtent l="0" t="0" r="5080" b="9525"/>
                  <wp:wrapNone/>
                  <wp:docPr id="632805828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2805828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1320" cy="1114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C5157D" w:rsidRPr="00C5157D">
              <w:rPr>
                <w:b/>
                <w:bCs/>
                <w:sz w:val="22"/>
                <w:szCs w:val="28"/>
              </w:rPr>
              <w:t>DATOS DEL PRODUCTO:</w:t>
            </w:r>
            <w:r w:rsidR="00B32B74">
              <w:rPr>
                <w:b/>
                <w:bCs/>
                <w:sz w:val="22"/>
                <w:szCs w:val="28"/>
              </w:rPr>
              <w:t xml:space="preserve"> </w:t>
            </w:r>
          </w:p>
          <w:p w14:paraId="3C230726" w14:textId="40E30591" w:rsidR="00CE5105" w:rsidRPr="003123ED" w:rsidRDefault="00CE5105" w:rsidP="00C5157D">
            <w:pPr>
              <w:spacing w:after="80"/>
              <w:rPr>
                <w:b/>
                <w:bCs/>
                <w:color w:val="C00000"/>
                <w:sz w:val="28"/>
                <w:szCs w:val="36"/>
              </w:rPr>
            </w:pPr>
            <w:r w:rsidRPr="003123ED">
              <w:rPr>
                <w:b/>
                <w:bCs/>
                <w:color w:val="C00000"/>
                <w:sz w:val="28"/>
                <w:szCs w:val="36"/>
              </w:rPr>
              <w:t>CREMA DE PUERROS</w:t>
            </w:r>
          </w:p>
          <w:p w14:paraId="769391A1" w14:textId="15B23DB0" w:rsidR="00C5157D" w:rsidRPr="00354618" w:rsidRDefault="00C5157D" w:rsidP="00C5157D">
            <w:pPr>
              <w:spacing w:after="80"/>
              <w:rPr>
                <w:sz w:val="22"/>
                <w:szCs w:val="28"/>
                <w:lang w:val="pt-BR"/>
              </w:rPr>
            </w:pPr>
            <w:r w:rsidRPr="00354618">
              <w:rPr>
                <w:sz w:val="22"/>
                <w:szCs w:val="28"/>
                <w:lang w:val="pt-BR"/>
              </w:rPr>
              <w:t xml:space="preserve">Código: </w:t>
            </w:r>
            <w:r w:rsidR="00185A1F" w:rsidRPr="00354618">
              <w:rPr>
                <w:sz w:val="22"/>
                <w:szCs w:val="28"/>
                <w:lang w:val="pt-BR"/>
              </w:rPr>
              <w:t>15670</w:t>
            </w:r>
          </w:p>
          <w:p w14:paraId="466EDFF3" w14:textId="476E6C88" w:rsidR="00C5157D" w:rsidRPr="00354618" w:rsidRDefault="00C5157D" w:rsidP="00C5157D">
            <w:pPr>
              <w:spacing w:after="80"/>
              <w:rPr>
                <w:sz w:val="22"/>
                <w:szCs w:val="28"/>
                <w:lang w:val="pt-BR"/>
              </w:rPr>
            </w:pPr>
            <w:r w:rsidRPr="00354618">
              <w:rPr>
                <w:sz w:val="22"/>
                <w:szCs w:val="28"/>
                <w:lang w:val="pt-BR"/>
              </w:rPr>
              <w:t xml:space="preserve">Código de barras: </w:t>
            </w:r>
            <w:r w:rsidR="00B1190F" w:rsidRPr="00354618">
              <w:rPr>
                <w:sz w:val="22"/>
                <w:szCs w:val="28"/>
                <w:lang w:val="pt-BR"/>
              </w:rPr>
              <w:t>8437027709357</w:t>
            </w:r>
          </w:p>
          <w:p w14:paraId="5DDA2BF8" w14:textId="6568903F" w:rsidR="002766AF" w:rsidRPr="00354618" w:rsidRDefault="00C5157D" w:rsidP="00C5157D">
            <w:pPr>
              <w:spacing w:after="80"/>
              <w:rPr>
                <w:sz w:val="22"/>
                <w:szCs w:val="28"/>
                <w:lang w:val="pt-BR"/>
              </w:rPr>
            </w:pPr>
            <w:r w:rsidRPr="00354618">
              <w:rPr>
                <w:sz w:val="22"/>
                <w:szCs w:val="28"/>
                <w:lang w:val="pt-BR"/>
              </w:rPr>
              <w:t xml:space="preserve">Formato: </w:t>
            </w:r>
            <w:r w:rsidR="00185A1F" w:rsidRPr="00354618">
              <w:rPr>
                <w:sz w:val="22"/>
                <w:szCs w:val="28"/>
                <w:lang w:val="pt-BR"/>
              </w:rPr>
              <w:t>450</w:t>
            </w:r>
            <w:r w:rsidR="00EA40D5" w:rsidRPr="00354618">
              <w:rPr>
                <w:sz w:val="22"/>
                <w:szCs w:val="28"/>
                <w:lang w:val="pt-BR"/>
              </w:rPr>
              <w:t>gr</w:t>
            </w:r>
            <w:r w:rsidR="002766AF" w:rsidRPr="00354618">
              <w:rPr>
                <w:sz w:val="22"/>
                <w:szCs w:val="28"/>
                <w:lang w:val="pt-BR"/>
              </w:rPr>
              <w:t xml:space="preserve"> </w:t>
            </w:r>
          </w:p>
          <w:p w14:paraId="0757299A" w14:textId="0A5C16B3" w:rsidR="00B32B74" w:rsidRPr="00C5157D" w:rsidRDefault="003771A7" w:rsidP="002766AF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Bandeja </w:t>
            </w:r>
            <w:r w:rsidR="00CE5105">
              <w:rPr>
                <w:sz w:val="22"/>
                <w:szCs w:val="28"/>
              </w:rPr>
              <w:t xml:space="preserve">QB </w:t>
            </w:r>
            <w:r w:rsidR="00185A1F">
              <w:rPr>
                <w:sz w:val="22"/>
                <w:szCs w:val="28"/>
              </w:rPr>
              <w:t>40 microondable</w:t>
            </w:r>
          </w:p>
        </w:tc>
      </w:tr>
      <w:tr w:rsidR="00B32B74" w:rsidRPr="00C5157D" w14:paraId="28A52090" w14:textId="77777777" w:rsidTr="000E2401">
        <w:trPr>
          <w:trHeight w:val="242"/>
        </w:trPr>
        <w:tc>
          <w:tcPr>
            <w:tcW w:w="8523" w:type="dxa"/>
            <w:gridSpan w:val="2"/>
          </w:tcPr>
          <w:p w14:paraId="27C74601" w14:textId="275DD0F6" w:rsidR="00B32B74" w:rsidRDefault="000E2401" w:rsidP="00C5157D">
            <w:pPr>
              <w:spacing w:after="80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sz w:val="22"/>
                <w:szCs w:val="28"/>
              </w:rPr>
              <w:t>VALORES NUTRICIONALES:</w:t>
            </w:r>
            <w:r w:rsidR="00D86705">
              <w:rPr>
                <w:b/>
                <w:bCs/>
                <w:sz w:val="22"/>
                <w:szCs w:val="28"/>
              </w:rPr>
              <w:t xml:space="preserve"> Por 100 gramos</w:t>
            </w: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4247"/>
              <w:gridCol w:w="2127"/>
            </w:tblGrid>
            <w:tr w:rsidR="00C501CD" w14:paraId="65FE163C" w14:textId="77777777" w:rsidTr="004C1F28">
              <w:tc>
                <w:tcPr>
                  <w:tcW w:w="4247" w:type="dxa"/>
                </w:tcPr>
                <w:p w14:paraId="426F8B3C" w14:textId="77777777" w:rsidR="00C501CD" w:rsidRDefault="00C501CD" w:rsidP="00C501CD">
                  <w:pPr>
                    <w:spacing w:after="80"/>
                  </w:pPr>
                  <w:r w:rsidRPr="007636F3">
                    <w:rPr>
                      <w:b/>
                      <w:bCs/>
                      <w:sz w:val="22"/>
                      <w:szCs w:val="28"/>
                    </w:rPr>
                    <w:t>Valor energético</w:t>
                  </w:r>
                </w:p>
              </w:tc>
              <w:tc>
                <w:tcPr>
                  <w:tcW w:w="2127" w:type="dxa"/>
                </w:tcPr>
                <w:p w14:paraId="4C3D47F3" w14:textId="439E93F4" w:rsidR="00C501CD" w:rsidRPr="007636F3" w:rsidRDefault="00C501CD" w:rsidP="00C501CD">
                  <w:pPr>
                    <w:rPr>
                      <w:b/>
                      <w:bCs/>
                    </w:rPr>
                  </w:pPr>
                  <w:r w:rsidRPr="007636F3">
                    <w:rPr>
                      <w:b/>
                      <w:bCs/>
                      <w:sz w:val="22"/>
                      <w:szCs w:val="28"/>
                    </w:rPr>
                    <w:t>KJ / KCAL</w:t>
                  </w:r>
                </w:p>
              </w:tc>
            </w:tr>
            <w:tr w:rsidR="00C501CD" w14:paraId="66FEBA72" w14:textId="77777777" w:rsidTr="004C1F28">
              <w:tc>
                <w:tcPr>
                  <w:tcW w:w="4247" w:type="dxa"/>
                </w:tcPr>
                <w:p w14:paraId="5FA7D748" w14:textId="77777777" w:rsidR="00C501CD" w:rsidRDefault="00C501CD" w:rsidP="00C501CD">
                  <w:pPr>
                    <w:spacing w:after="80"/>
                  </w:pPr>
                  <w:r w:rsidRPr="007636F3">
                    <w:rPr>
                      <w:b/>
                      <w:bCs/>
                      <w:sz w:val="22"/>
                      <w:szCs w:val="28"/>
                    </w:rPr>
                    <w:t>Grasas</w:t>
                  </w:r>
                </w:p>
              </w:tc>
              <w:tc>
                <w:tcPr>
                  <w:tcW w:w="2127" w:type="dxa"/>
                </w:tcPr>
                <w:p w14:paraId="44FADD0B" w14:textId="3E08F8C6" w:rsidR="00C501CD" w:rsidRDefault="00C501CD" w:rsidP="00C501CD">
                  <w:pPr>
                    <w:spacing w:after="80"/>
                  </w:pPr>
                  <w:r w:rsidRPr="00F65364">
                    <w:rPr>
                      <w:b/>
                      <w:bCs/>
                      <w:sz w:val="22"/>
                      <w:szCs w:val="28"/>
                    </w:rPr>
                    <w:t>g</w:t>
                  </w:r>
                </w:p>
              </w:tc>
            </w:tr>
            <w:tr w:rsidR="00C501CD" w14:paraId="7D3430D8" w14:textId="77777777" w:rsidTr="004C1F28">
              <w:tc>
                <w:tcPr>
                  <w:tcW w:w="4247" w:type="dxa"/>
                </w:tcPr>
                <w:p w14:paraId="5543A43E" w14:textId="77777777" w:rsidR="00C501CD" w:rsidRDefault="00C501CD" w:rsidP="00C501CD">
                  <w:r>
                    <w:rPr>
                      <w:sz w:val="22"/>
                      <w:szCs w:val="28"/>
                    </w:rPr>
                    <w:t>d</w:t>
                  </w:r>
                  <w:r w:rsidRPr="00D86705">
                    <w:rPr>
                      <w:sz w:val="22"/>
                      <w:szCs w:val="28"/>
                    </w:rPr>
                    <w:t>e las cuales</w:t>
                  </w:r>
                  <w:r>
                    <w:rPr>
                      <w:b/>
                      <w:bCs/>
                      <w:sz w:val="22"/>
                      <w:szCs w:val="28"/>
                    </w:rPr>
                    <w:t xml:space="preserve"> saturadas</w:t>
                  </w:r>
                </w:p>
              </w:tc>
              <w:tc>
                <w:tcPr>
                  <w:tcW w:w="2127" w:type="dxa"/>
                </w:tcPr>
                <w:p w14:paraId="1F00CFE4" w14:textId="7972C336" w:rsidR="00C501CD" w:rsidRDefault="00C501CD" w:rsidP="00C501CD">
                  <w:pPr>
                    <w:spacing w:after="80"/>
                  </w:pPr>
                  <w:r w:rsidRPr="00F65364">
                    <w:rPr>
                      <w:b/>
                      <w:bCs/>
                      <w:sz w:val="22"/>
                      <w:szCs w:val="28"/>
                    </w:rPr>
                    <w:t>g</w:t>
                  </w:r>
                </w:p>
              </w:tc>
            </w:tr>
            <w:tr w:rsidR="00C501CD" w14:paraId="4D83475C" w14:textId="77777777" w:rsidTr="004C1F28">
              <w:tc>
                <w:tcPr>
                  <w:tcW w:w="4247" w:type="dxa"/>
                </w:tcPr>
                <w:p w14:paraId="5642D890" w14:textId="77777777" w:rsidR="00C501CD" w:rsidRPr="00F65364" w:rsidRDefault="00C501CD" w:rsidP="00C501CD">
                  <w:pPr>
                    <w:rPr>
                      <w:b/>
                      <w:bCs/>
                    </w:rPr>
                  </w:pPr>
                  <w:r w:rsidRPr="00F65364">
                    <w:rPr>
                      <w:b/>
                      <w:bCs/>
                      <w:sz w:val="22"/>
                      <w:szCs w:val="28"/>
                    </w:rPr>
                    <w:t>Hidratos de carbono</w:t>
                  </w:r>
                </w:p>
              </w:tc>
              <w:tc>
                <w:tcPr>
                  <w:tcW w:w="2127" w:type="dxa"/>
                </w:tcPr>
                <w:p w14:paraId="5D7ADD29" w14:textId="42D0878B" w:rsidR="00C501CD" w:rsidRPr="00F65364" w:rsidRDefault="00C501CD" w:rsidP="00C501CD">
                  <w:pPr>
                    <w:spacing w:after="80"/>
                    <w:rPr>
                      <w:b/>
                      <w:bCs/>
                    </w:rPr>
                  </w:pPr>
                  <w:r w:rsidRPr="00F65364">
                    <w:rPr>
                      <w:b/>
                      <w:bCs/>
                      <w:sz w:val="22"/>
                      <w:szCs w:val="28"/>
                    </w:rPr>
                    <w:t>g</w:t>
                  </w:r>
                </w:p>
              </w:tc>
            </w:tr>
            <w:tr w:rsidR="00C501CD" w14:paraId="493EF142" w14:textId="77777777" w:rsidTr="004C1F28">
              <w:tc>
                <w:tcPr>
                  <w:tcW w:w="4247" w:type="dxa"/>
                </w:tcPr>
                <w:p w14:paraId="4055699E" w14:textId="77777777" w:rsidR="00C501CD" w:rsidRDefault="00C501CD" w:rsidP="00C501CD">
                  <w:r w:rsidRPr="002766AF">
                    <w:rPr>
                      <w:sz w:val="22"/>
                      <w:szCs w:val="28"/>
                    </w:rPr>
                    <w:t>De los cuales</w:t>
                  </w:r>
                  <w:r>
                    <w:rPr>
                      <w:b/>
                      <w:bCs/>
                      <w:sz w:val="22"/>
                      <w:szCs w:val="28"/>
                    </w:rPr>
                    <w:t xml:space="preserve"> azúcares           </w:t>
                  </w:r>
                </w:p>
              </w:tc>
              <w:tc>
                <w:tcPr>
                  <w:tcW w:w="2127" w:type="dxa"/>
                </w:tcPr>
                <w:p w14:paraId="27C19A08" w14:textId="02EE3DFD" w:rsidR="00C501CD" w:rsidRDefault="00C501CD" w:rsidP="00C501CD">
                  <w:pPr>
                    <w:spacing w:after="80"/>
                  </w:pPr>
                  <w:r w:rsidRPr="00F65364">
                    <w:rPr>
                      <w:b/>
                      <w:bCs/>
                      <w:sz w:val="22"/>
                      <w:szCs w:val="28"/>
                    </w:rPr>
                    <w:t>g</w:t>
                  </w:r>
                </w:p>
              </w:tc>
            </w:tr>
            <w:tr w:rsidR="00C501CD" w14:paraId="153208D6" w14:textId="77777777" w:rsidTr="004C1F28">
              <w:tc>
                <w:tcPr>
                  <w:tcW w:w="4247" w:type="dxa"/>
                </w:tcPr>
                <w:p w14:paraId="0EBA4E57" w14:textId="77777777" w:rsidR="00C501CD" w:rsidRDefault="00C501CD" w:rsidP="00C501CD">
                  <w:r>
                    <w:rPr>
                      <w:b/>
                      <w:bCs/>
                      <w:sz w:val="22"/>
                      <w:szCs w:val="28"/>
                    </w:rPr>
                    <w:t>Proteínas</w:t>
                  </w:r>
                </w:p>
              </w:tc>
              <w:tc>
                <w:tcPr>
                  <w:tcW w:w="2127" w:type="dxa"/>
                </w:tcPr>
                <w:p w14:paraId="1C5C1F86" w14:textId="0F2A5A86" w:rsidR="00C501CD" w:rsidRDefault="00C501CD" w:rsidP="00C501CD">
                  <w:pPr>
                    <w:spacing w:after="80"/>
                  </w:pPr>
                  <w:r w:rsidRPr="00F65364">
                    <w:rPr>
                      <w:b/>
                      <w:bCs/>
                      <w:sz w:val="22"/>
                      <w:szCs w:val="28"/>
                    </w:rPr>
                    <w:t>g</w:t>
                  </w:r>
                </w:p>
              </w:tc>
            </w:tr>
            <w:tr w:rsidR="00C501CD" w14:paraId="0498FD19" w14:textId="77777777" w:rsidTr="004C1F28">
              <w:tc>
                <w:tcPr>
                  <w:tcW w:w="4247" w:type="dxa"/>
                </w:tcPr>
                <w:p w14:paraId="3B89B336" w14:textId="77777777" w:rsidR="00C501CD" w:rsidRDefault="00C501CD" w:rsidP="00C501CD">
                  <w:r>
                    <w:rPr>
                      <w:b/>
                      <w:bCs/>
                      <w:sz w:val="22"/>
                      <w:szCs w:val="28"/>
                    </w:rPr>
                    <w:t>Sal</w:t>
                  </w:r>
                </w:p>
              </w:tc>
              <w:tc>
                <w:tcPr>
                  <w:tcW w:w="2127" w:type="dxa"/>
                </w:tcPr>
                <w:p w14:paraId="2CAD04AC" w14:textId="6372604C" w:rsidR="00C501CD" w:rsidRDefault="00C501CD" w:rsidP="00C501CD">
                  <w:r w:rsidRPr="00F65364">
                    <w:rPr>
                      <w:b/>
                      <w:bCs/>
                      <w:sz w:val="22"/>
                      <w:szCs w:val="28"/>
                    </w:rPr>
                    <w:t>g</w:t>
                  </w:r>
                </w:p>
              </w:tc>
            </w:tr>
          </w:tbl>
          <w:p w14:paraId="79C228D3" w14:textId="2DF2F1D8" w:rsidR="000E2401" w:rsidRPr="00C5157D" w:rsidRDefault="002766AF" w:rsidP="00C5157D">
            <w:pPr>
              <w:spacing w:after="80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sz w:val="22"/>
                <w:szCs w:val="28"/>
              </w:rPr>
              <w:t xml:space="preserve"> </w:t>
            </w:r>
          </w:p>
        </w:tc>
      </w:tr>
      <w:tr w:rsidR="000E2401" w:rsidRPr="002766AF" w14:paraId="40808370" w14:textId="77777777" w:rsidTr="000E2401">
        <w:trPr>
          <w:gridAfter w:val="1"/>
          <w:wAfter w:w="29" w:type="dxa"/>
        </w:trPr>
        <w:tc>
          <w:tcPr>
            <w:tcW w:w="8494" w:type="dxa"/>
          </w:tcPr>
          <w:p w14:paraId="3687FCA8" w14:textId="77777777" w:rsidR="000E2401" w:rsidRDefault="000E2401" w:rsidP="000E2401">
            <w:pPr>
              <w:spacing w:after="80"/>
              <w:rPr>
                <w:b/>
                <w:bCs/>
                <w:sz w:val="22"/>
                <w:szCs w:val="28"/>
              </w:rPr>
            </w:pPr>
            <w:r w:rsidRPr="00EA40D5">
              <w:rPr>
                <w:b/>
                <w:bCs/>
                <w:sz w:val="22"/>
                <w:szCs w:val="28"/>
              </w:rPr>
              <w:t>INGREDIENTES:</w:t>
            </w:r>
          </w:p>
          <w:p w14:paraId="2896D19D" w14:textId="123CEA94" w:rsidR="00185A1F" w:rsidRDefault="00185A1F" w:rsidP="00185A1F">
            <w:pPr>
              <w:spacing w:after="80"/>
              <w:rPr>
                <w:sz w:val="22"/>
                <w:szCs w:val="28"/>
              </w:rPr>
            </w:pPr>
            <w:r w:rsidRPr="00185A1F">
              <w:rPr>
                <w:sz w:val="22"/>
                <w:szCs w:val="28"/>
              </w:rPr>
              <w:t>Puerr</w:t>
            </w:r>
            <w:r>
              <w:rPr>
                <w:sz w:val="22"/>
                <w:szCs w:val="28"/>
              </w:rPr>
              <w:t>os</w:t>
            </w:r>
            <w:r w:rsidR="00462695">
              <w:rPr>
                <w:sz w:val="22"/>
                <w:szCs w:val="28"/>
              </w:rPr>
              <w:t xml:space="preserve">, </w:t>
            </w:r>
            <w:r>
              <w:rPr>
                <w:sz w:val="22"/>
                <w:szCs w:val="28"/>
              </w:rPr>
              <w:t>caldo de pollo (agua</w:t>
            </w:r>
            <w:r w:rsidR="00CE0802">
              <w:rPr>
                <w:sz w:val="22"/>
                <w:szCs w:val="28"/>
              </w:rPr>
              <w:t xml:space="preserve"> y</w:t>
            </w:r>
            <w:r>
              <w:rPr>
                <w:sz w:val="22"/>
                <w:szCs w:val="28"/>
              </w:rPr>
              <w:t xml:space="preserve"> huesos de pollo) nata 3</w:t>
            </w:r>
            <w:r w:rsidR="00354618">
              <w:rPr>
                <w:sz w:val="22"/>
                <w:szCs w:val="28"/>
              </w:rPr>
              <w:t>8</w:t>
            </w:r>
            <w:r>
              <w:rPr>
                <w:sz w:val="22"/>
                <w:szCs w:val="28"/>
              </w:rPr>
              <w:t>% M.G</w:t>
            </w:r>
            <w:r w:rsidR="00462695">
              <w:rPr>
                <w:sz w:val="22"/>
                <w:szCs w:val="28"/>
              </w:rPr>
              <w:t xml:space="preserve"> (</w:t>
            </w:r>
            <w:r w:rsidR="00354618">
              <w:rPr>
                <w:b/>
                <w:bCs/>
                <w:sz w:val="22"/>
                <w:szCs w:val="28"/>
              </w:rPr>
              <w:t xml:space="preserve">nata </w:t>
            </w:r>
            <w:r w:rsidR="00354618" w:rsidRPr="00354618">
              <w:rPr>
                <w:sz w:val="22"/>
                <w:szCs w:val="28"/>
              </w:rPr>
              <w:t>de la leche</w:t>
            </w:r>
            <w:r w:rsidR="00462695">
              <w:rPr>
                <w:sz w:val="22"/>
                <w:szCs w:val="28"/>
              </w:rPr>
              <w:t>)</w:t>
            </w:r>
            <w:r w:rsidRPr="00185A1F">
              <w:rPr>
                <w:sz w:val="22"/>
                <w:szCs w:val="28"/>
              </w:rPr>
              <w:t xml:space="preserve">, </w:t>
            </w:r>
            <w:r>
              <w:rPr>
                <w:sz w:val="22"/>
                <w:szCs w:val="28"/>
              </w:rPr>
              <w:t>mantequilla (</w:t>
            </w:r>
            <w:r w:rsidRPr="009F1CE2">
              <w:rPr>
                <w:b/>
                <w:bCs/>
                <w:sz w:val="22"/>
                <w:szCs w:val="28"/>
              </w:rPr>
              <w:t>leche</w:t>
            </w:r>
            <w:r w:rsidR="00462695">
              <w:rPr>
                <w:sz w:val="22"/>
                <w:szCs w:val="28"/>
              </w:rPr>
              <w:t xml:space="preserve"> </w:t>
            </w:r>
            <w:r>
              <w:rPr>
                <w:sz w:val="22"/>
                <w:szCs w:val="28"/>
              </w:rPr>
              <w:t>y sal)</w:t>
            </w:r>
            <w:r w:rsidR="00462695">
              <w:rPr>
                <w:sz w:val="22"/>
                <w:szCs w:val="28"/>
              </w:rPr>
              <w:t xml:space="preserve"> y sal.</w:t>
            </w:r>
          </w:p>
          <w:p w14:paraId="47FEB9E5" w14:textId="77777777" w:rsidR="00462695" w:rsidRPr="00185A1F" w:rsidRDefault="00462695" w:rsidP="00185A1F">
            <w:pPr>
              <w:spacing w:after="80"/>
              <w:rPr>
                <w:sz w:val="22"/>
                <w:szCs w:val="28"/>
              </w:rPr>
            </w:pPr>
          </w:p>
          <w:p w14:paraId="7962D5A9" w14:textId="3DAD5CA7" w:rsidR="00185A1F" w:rsidRDefault="00185A1F" w:rsidP="00185A1F">
            <w:pPr>
              <w:spacing w:after="80"/>
              <w:rPr>
                <w:sz w:val="22"/>
                <w:szCs w:val="28"/>
              </w:rPr>
            </w:pPr>
            <w:r w:rsidRPr="00D302CF">
              <w:rPr>
                <w:b/>
                <w:bCs/>
                <w:sz w:val="22"/>
                <w:szCs w:val="28"/>
              </w:rPr>
              <w:t xml:space="preserve">Contiene </w:t>
            </w:r>
            <w:r w:rsidR="00462695">
              <w:rPr>
                <w:b/>
                <w:bCs/>
                <w:sz w:val="22"/>
                <w:szCs w:val="28"/>
              </w:rPr>
              <w:t>LACTOSA</w:t>
            </w:r>
            <w:r w:rsidR="00D302CF">
              <w:rPr>
                <w:sz w:val="22"/>
                <w:szCs w:val="28"/>
              </w:rPr>
              <w:t>.</w:t>
            </w:r>
            <w:r>
              <w:rPr>
                <w:sz w:val="22"/>
                <w:szCs w:val="28"/>
              </w:rPr>
              <w:t xml:space="preserve"> Puede contener trazas de </w:t>
            </w:r>
            <w:r w:rsidR="00462695">
              <w:rPr>
                <w:sz w:val="22"/>
                <w:szCs w:val="28"/>
              </w:rPr>
              <w:t xml:space="preserve">gluten, crustáceos y moluscos, pescado, huevos, frutos secos, </w:t>
            </w:r>
            <w:r w:rsidR="003123ED">
              <w:rPr>
                <w:sz w:val="22"/>
                <w:szCs w:val="28"/>
              </w:rPr>
              <w:t xml:space="preserve">cacahuetes, </w:t>
            </w:r>
            <w:r w:rsidR="00462695">
              <w:rPr>
                <w:sz w:val="22"/>
                <w:szCs w:val="28"/>
              </w:rPr>
              <w:t>soja, apio, mostaza, sésamo, sulfitos y altramuces.</w:t>
            </w:r>
          </w:p>
          <w:p w14:paraId="5919A4E1" w14:textId="77777777" w:rsidR="00185A1F" w:rsidRDefault="00185A1F" w:rsidP="00185A1F">
            <w:pPr>
              <w:spacing w:after="80"/>
              <w:rPr>
                <w:sz w:val="22"/>
                <w:szCs w:val="28"/>
              </w:rPr>
            </w:pPr>
          </w:p>
          <w:p w14:paraId="2CF91179" w14:textId="77777777" w:rsidR="00462695" w:rsidRDefault="00462695" w:rsidP="000E2401">
            <w:pPr>
              <w:spacing w:after="80"/>
              <w:rPr>
                <w:sz w:val="22"/>
                <w:szCs w:val="28"/>
              </w:rPr>
            </w:pPr>
          </w:p>
          <w:p w14:paraId="36B8B495" w14:textId="77777777" w:rsidR="00C501CD" w:rsidRDefault="00C501CD" w:rsidP="000E2401">
            <w:pPr>
              <w:spacing w:after="80"/>
              <w:rPr>
                <w:b/>
                <w:bCs/>
                <w:sz w:val="22"/>
                <w:szCs w:val="28"/>
              </w:rPr>
            </w:pPr>
          </w:p>
          <w:p w14:paraId="66CFE79F" w14:textId="5F395D2F" w:rsidR="000E2401" w:rsidRDefault="002766AF" w:rsidP="000E2401">
            <w:pPr>
              <w:spacing w:after="80"/>
              <w:rPr>
                <w:b/>
                <w:bCs/>
                <w:sz w:val="22"/>
                <w:szCs w:val="28"/>
              </w:rPr>
            </w:pPr>
            <w:r w:rsidRPr="002766AF">
              <w:rPr>
                <w:b/>
                <w:bCs/>
                <w:sz w:val="22"/>
                <w:szCs w:val="28"/>
              </w:rPr>
              <w:lastRenderedPageBreak/>
              <w:t xml:space="preserve">MARCADO, IDENTIFICACIÓN DE LOTE Y </w:t>
            </w:r>
            <w:r w:rsidR="00FC5D14">
              <w:rPr>
                <w:b/>
                <w:bCs/>
                <w:sz w:val="22"/>
                <w:szCs w:val="28"/>
              </w:rPr>
              <w:t>OTROS</w:t>
            </w:r>
            <w:r>
              <w:rPr>
                <w:b/>
                <w:bCs/>
                <w:sz w:val="22"/>
                <w:szCs w:val="28"/>
              </w:rPr>
              <w:t>:</w:t>
            </w:r>
          </w:p>
          <w:p w14:paraId="3CCAB923" w14:textId="45E40A26" w:rsidR="002766AF" w:rsidRDefault="002766AF" w:rsidP="000E2401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Impreso en la etiqueta que acompaña al </w:t>
            </w:r>
            <w:r w:rsidR="00640D5D">
              <w:rPr>
                <w:sz w:val="22"/>
                <w:szCs w:val="28"/>
              </w:rPr>
              <w:t>producto,</w:t>
            </w:r>
            <w:r>
              <w:rPr>
                <w:sz w:val="22"/>
                <w:szCs w:val="28"/>
              </w:rPr>
              <w:t xml:space="preserve"> en el momento del envasado.</w:t>
            </w:r>
          </w:p>
          <w:p w14:paraId="6CA615FA" w14:textId="77777777" w:rsidR="002766AF" w:rsidRDefault="002766AF" w:rsidP="000E2401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Identificación del lote: Fecha de fabricación del producto.</w:t>
            </w:r>
          </w:p>
          <w:p w14:paraId="5181162A" w14:textId="3C9F8A87" w:rsidR="002766AF" w:rsidRDefault="002766AF" w:rsidP="000E2401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Fecha de caducidad</w:t>
            </w:r>
            <w:r w:rsidRPr="00185A1F">
              <w:rPr>
                <w:sz w:val="22"/>
                <w:szCs w:val="28"/>
              </w:rPr>
              <w:t>:</w:t>
            </w:r>
            <w:r w:rsidR="00185A1F">
              <w:rPr>
                <w:sz w:val="22"/>
                <w:szCs w:val="28"/>
              </w:rPr>
              <w:t xml:space="preserve"> </w:t>
            </w:r>
            <w:r w:rsidR="00185A1F" w:rsidRPr="003123ED">
              <w:rPr>
                <w:sz w:val="22"/>
                <w:szCs w:val="28"/>
              </w:rPr>
              <w:t>15</w:t>
            </w:r>
            <w:r w:rsidRPr="003123ED">
              <w:rPr>
                <w:sz w:val="22"/>
                <w:szCs w:val="28"/>
              </w:rPr>
              <w:t>días.</w:t>
            </w:r>
          </w:p>
          <w:p w14:paraId="2188BF74" w14:textId="77777777" w:rsidR="002766AF" w:rsidRDefault="002766AF" w:rsidP="000E2401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Condiciones de conservación: Conservar en refrigerado entre 0 / 5º.</w:t>
            </w:r>
          </w:p>
          <w:p w14:paraId="356A83A1" w14:textId="7B149885" w:rsidR="00185A1F" w:rsidRPr="002766AF" w:rsidRDefault="00FC5D14" w:rsidP="00F81B94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Modo de empleo: </w:t>
            </w:r>
            <w:r w:rsidR="00EC5449">
              <w:rPr>
                <w:sz w:val="22"/>
                <w:szCs w:val="28"/>
              </w:rPr>
              <w:t>listo para servir o calentar en el microondas a temperatura media durante 3 min.</w:t>
            </w:r>
          </w:p>
          <w:p w14:paraId="042953CD" w14:textId="73268A77" w:rsidR="00FC5D14" w:rsidRPr="002766AF" w:rsidRDefault="00FC5D14" w:rsidP="00E37E01">
            <w:pPr>
              <w:rPr>
                <w:sz w:val="22"/>
                <w:szCs w:val="28"/>
              </w:rPr>
            </w:pPr>
          </w:p>
        </w:tc>
      </w:tr>
      <w:tr w:rsidR="000E2401" w14:paraId="1EA2B54D" w14:textId="77777777" w:rsidTr="000E2401">
        <w:trPr>
          <w:gridAfter w:val="1"/>
          <w:wAfter w:w="29" w:type="dxa"/>
        </w:trPr>
        <w:tc>
          <w:tcPr>
            <w:tcW w:w="8494" w:type="dxa"/>
          </w:tcPr>
          <w:p w14:paraId="5549EE8D" w14:textId="77777777" w:rsidR="000E2401" w:rsidRDefault="002766AF">
            <w:pPr>
              <w:rPr>
                <w:b/>
                <w:bCs/>
                <w:sz w:val="22"/>
                <w:szCs w:val="28"/>
              </w:rPr>
            </w:pPr>
            <w:r w:rsidRPr="002766AF">
              <w:rPr>
                <w:b/>
                <w:bCs/>
                <w:sz w:val="22"/>
                <w:szCs w:val="28"/>
              </w:rPr>
              <w:lastRenderedPageBreak/>
              <w:t>ENVASADO Y ETIQUETADO:</w:t>
            </w:r>
          </w:p>
          <w:p w14:paraId="52AF60E3" w14:textId="77777777" w:rsidR="002766AF" w:rsidRPr="00640D5D" w:rsidRDefault="002766AF" w:rsidP="00640D5D">
            <w:pPr>
              <w:spacing w:after="80"/>
              <w:rPr>
                <w:sz w:val="22"/>
                <w:szCs w:val="28"/>
              </w:rPr>
            </w:pPr>
            <w:r w:rsidRPr="00640D5D">
              <w:rPr>
                <w:sz w:val="22"/>
                <w:szCs w:val="28"/>
              </w:rPr>
              <w:t xml:space="preserve">El envasado se va realizado al acabar la orden de producción. </w:t>
            </w:r>
          </w:p>
          <w:p w14:paraId="735C5492" w14:textId="1793B1F6" w:rsidR="002766AF" w:rsidRPr="00640D5D" w:rsidRDefault="002766AF" w:rsidP="00640D5D">
            <w:pPr>
              <w:spacing w:after="80"/>
              <w:rPr>
                <w:sz w:val="22"/>
                <w:szCs w:val="28"/>
              </w:rPr>
            </w:pPr>
            <w:r w:rsidRPr="00640D5D">
              <w:rPr>
                <w:sz w:val="22"/>
                <w:szCs w:val="28"/>
              </w:rPr>
              <w:t xml:space="preserve">Forma de envasado: en atmósfera </w:t>
            </w:r>
            <w:r w:rsidR="00640D5D" w:rsidRPr="00640D5D">
              <w:rPr>
                <w:sz w:val="22"/>
                <w:szCs w:val="28"/>
              </w:rPr>
              <w:t>protectora</w:t>
            </w:r>
            <w:r w:rsidRPr="00640D5D">
              <w:rPr>
                <w:sz w:val="22"/>
                <w:szCs w:val="28"/>
              </w:rPr>
              <w:t>.</w:t>
            </w:r>
          </w:p>
          <w:p w14:paraId="1D3F40B9" w14:textId="28B15476" w:rsidR="002766AF" w:rsidRDefault="002766AF" w:rsidP="00640D5D">
            <w:pPr>
              <w:spacing w:after="80"/>
            </w:pPr>
            <w:r w:rsidRPr="00640D5D">
              <w:rPr>
                <w:sz w:val="22"/>
                <w:szCs w:val="28"/>
              </w:rPr>
              <w:t>Etiquetado: Tal y como figura en la etiqueta: Marca, Producto, Nombre del producto, Lote y Fecha de caducidad, condiciones de conservación, R.G.S.A…</w:t>
            </w:r>
          </w:p>
        </w:tc>
      </w:tr>
      <w:tr w:rsidR="000E2401" w14:paraId="483DE6B4" w14:textId="77777777" w:rsidTr="007C341D">
        <w:trPr>
          <w:gridAfter w:val="1"/>
          <w:wAfter w:w="29" w:type="dxa"/>
          <w:trHeight w:val="1596"/>
        </w:trPr>
        <w:tc>
          <w:tcPr>
            <w:tcW w:w="8494" w:type="dxa"/>
          </w:tcPr>
          <w:p w14:paraId="6B16C867" w14:textId="0903BBA2" w:rsidR="00640D5D" w:rsidRDefault="00640D5D" w:rsidP="00640D5D">
            <w:pPr>
              <w:spacing w:after="80"/>
              <w:rPr>
                <w:b/>
                <w:bCs/>
                <w:sz w:val="22"/>
                <w:szCs w:val="28"/>
              </w:rPr>
            </w:pPr>
            <w:r w:rsidRPr="00640D5D">
              <w:rPr>
                <w:b/>
                <w:bCs/>
                <w:sz w:val="22"/>
                <w:szCs w:val="28"/>
              </w:rPr>
              <w:t>ALÉRGENOS:</w:t>
            </w:r>
          </w:p>
          <w:p w14:paraId="6312185F" w14:textId="1D849A98" w:rsidR="00640D5D" w:rsidRPr="007C341D" w:rsidRDefault="007C341D" w:rsidP="007C341D">
            <w:pPr>
              <w:spacing w:after="80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sz w:val="22"/>
                <w:szCs w:val="28"/>
              </w:rPr>
              <w:t xml:space="preserve">  </w:t>
            </w:r>
            <w:r w:rsidR="00EB7733">
              <w:rPr>
                <w:b/>
                <w:bCs/>
                <w:sz w:val="22"/>
                <w:szCs w:val="28"/>
              </w:rPr>
              <w:t xml:space="preserve"> </w:t>
            </w:r>
            <w:r w:rsidR="00185A1F" w:rsidRPr="00185A1F">
              <w:rPr>
                <w:b/>
                <w:bCs/>
                <w:noProof/>
                <w:sz w:val="22"/>
                <w:szCs w:val="28"/>
              </w:rPr>
              <w:drawing>
                <wp:inline distT="0" distB="0" distL="0" distR="0" wp14:anchorId="032B886C" wp14:editId="381D4A7C">
                  <wp:extent cx="714475" cy="943107"/>
                  <wp:effectExtent l="0" t="0" r="9525" b="9525"/>
                  <wp:docPr id="459736268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9736268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475" cy="943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72D3DF" w14:textId="77777777" w:rsidR="00C5157D" w:rsidRDefault="00C5157D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7C341D" w14:paraId="539243CC" w14:textId="77777777" w:rsidTr="007C341D">
        <w:tc>
          <w:tcPr>
            <w:tcW w:w="8494" w:type="dxa"/>
          </w:tcPr>
          <w:p w14:paraId="22207E19" w14:textId="50FC46FD" w:rsidR="007C341D" w:rsidRDefault="007C341D" w:rsidP="005E4E9C">
            <w:pPr>
              <w:jc w:val="right"/>
            </w:pPr>
            <w:r>
              <w:t xml:space="preserve">ULTIMA REVISIÓN:  </w:t>
            </w:r>
            <w:r w:rsidR="003123ED">
              <w:t xml:space="preserve">abril </w:t>
            </w:r>
            <w:r w:rsidR="00462695">
              <w:t>2026</w:t>
            </w:r>
          </w:p>
        </w:tc>
      </w:tr>
      <w:tr w:rsidR="007C341D" w14:paraId="025793C1" w14:textId="77777777" w:rsidTr="007C341D">
        <w:tc>
          <w:tcPr>
            <w:tcW w:w="8494" w:type="dxa"/>
          </w:tcPr>
          <w:p w14:paraId="2ED072A7" w14:textId="77777777" w:rsidR="007C341D" w:rsidRDefault="00462695" w:rsidP="005E4E9C">
            <w:pPr>
              <w:jc w:val="right"/>
            </w:pPr>
            <w:r>
              <w:t>Creado</w:t>
            </w:r>
            <w:r w:rsidR="005E4E9C">
              <w:t xml:space="preserve"> por: Departamento de calidad</w:t>
            </w:r>
          </w:p>
          <w:p w14:paraId="2D3FC439" w14:textId="43E2699A" w:rsidR="00462695" w:rsidRDefault="00462695" w:rsidP="005E4E9C">
            <w:pPr>
              <w:jc w:val="right"/>
            </w:pPr>
            <w:r>
              <w:t>Revisado por: Dirección</w:t>
            </w:r>
          </w:p>
        </w:tc>
      </w:tr>
    </w:tbl>
    <w:p w14:paraId="4A71FD64" w14:textId="77777777" w:rsidR="00C5157D" w:rsidRDefault="00C5157D"/>
    <w:p w14:paraId="1B6714A1" w14:textId="77777777" w:rsidR="001E4F4E" w:rsidRDefault="001E4F4E"/>
    <w:p w14:paraId="48CCA2A5" w14:textId="77777777" w:rsidR="001E4F4E" w:rsidRDefault="001E4F4E"/>
    <w:p w14:paraId="2763D242" w14:textId="77777777" w:rsidR="001E4F4E" w:rsidRDefault="001E4F4E"/>
    <w:p w14:paraId="1ED2BB04" w14:textId="77777777" w:rsidR="001E4F4E" w:rsidRDefault="001E4F4E"/>
    <w:p w14:paraId="44A79BFB" w14:textId="77777777" w:rsidR="001E4F4E" w:rsidRDefault="001E4F4E"/>
    <w:sectPr w:rsidR="001E4F4E" w:rsidSect="001E4F4E">
      <w:pgSz w:w="11906" w:h="16838"/>
      <w:pgMar w:top="1417" w:right="1701" w:bottom="1417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8DF"/>
    <w:rsid w:val="00091839"/>
    <w:rsid w:val="000B18DF"/>
    <w:rsid w:val="000E2401"/>
    <w:rsid w:val="0015305D"/>
    <w:rsid w:val="00185A1F"/>
    <w:rsid w:val="001E4F4E"/>
    <w:rsid w:val="001F08D9"/>
    <w:rsid w:val="002766AF"/>
    <w:rsid w:val="002830CA"/>
    <w:rsid w:val="002B44E7"/>
    <w:rsid w:val="002E32A3"/>
    <w:rsid w:val="00303E46"/>
    <w:rsid w:val="003123ED"/>
    <w:rsid w:val="0032131E"/>
    <w:rsid w:val="00343EC0"/>
    <w:rsid w:val="00346B6D"/>
    <w:rsid w:val="00354618"/>
    <w:rsid w:val="003771A7"/>
    <w:rsid w:val="00406C8C"/>
    <w:rsid w:val="00440DC0"/>
    <w:rsid w:val="00441D02"/>
    <w:rsid w:val="00462695"/>
    <w:rsid w:val="004A0674"/>
    <w:rsid w:val="00500E68"/>
    <w:rsid w:val="005453CA"/>
    <w:rsid w:val="005B4FD2"/>
    <w:rsid w:val="005B6281"/>
    <w:rsid w:val="005C5442"/>
    <w:rsid w:val="005D2F9A"/>
    <w:rsid w:val="005E07DC"/>
    <w:rsid w:val="005E4E9C"/>
    <w:rsid w:val="006104CD"/>
    <w:rsid w:val="0063253A"/>
    <w:rsid w:val="00640D5D"/>
    <w:rsid w:val="00655CC9"/>
    <w:rsid w:val="00672191"/>
    <w:rsid w:val="0074224C"/>
    <w:rsid w:val="0074475A"/>
    <w:rsid w:val="0075466A"/>
    <w:rsid w:val="007C341D"/>
    <w:rsid w:val="00861D75"/>
    <w:rsid w:val="00876592"/>
    <w:rsid w:val="008E339A"/>
    <w:rsid w:val="00914619"/>
    <w:rsid w:val="0091629D"/>
    <w:rsid w:val="009337DD"/>
    <w:rsid w:val="009F1CE2"/>
    <w:rsid w:val="00A27E91"/>
    <w:rsid w:val="00A33DFA"/>
    <w:rsid w:val="00B1190F"/>
    <w:rsid w:val="00B32B74"/>
    <w:rsid w:val="00BA1E8C"/>
    <w:rsid w:val="00BC7A13"/>
    <w:rsid w:val="00C25E4B"/>
    <w:rsid w:val="00C501CD"/>
    <w:rsid w:val="00C5157D"/>
    <w:rsid w:val="00CA4D4B"/>
    <w:rsid w:val="00CE0802"/>
    <w:rsid w:val="00CE5105"/>
    <w:rsid w:val="00D302CF"/>
    <w:rsid w:val="00D4723B"/>
    <w:rsid w:val="00D86705"/>
    <w:rsid w:val="00DB3DED"/>
    <w:rsid w:val="00DB7BD7"/>
    <w:rsid w:val="00DC2E92"/>
    <w:rsid w:val="00DE1AFA"/>
    <w:rsid w:val="00E37E01"/>
    <w:rsid w:val="00E44382"/>
    <w:rsid w:val="00E561D3"/>
    <w:rsid w:val="00EA40D5"/>
    <w:rsid w:val="00EB1BDC"/>
    <w:rsid w:val="00EB7733"/>
    <w:rsid w:val="00EC5449"/>
    <w:rsid w:val="00F03858"/>
    <w:rsid w:val="00F81B94"/>
    <w:rsid w:val="00FC323E"/>
    <w:rsid w:val="00FC5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43494"/>
  <w15:chartTrackingRefBased/>
  <w15:docId w15:val="{BB460E56-5055-441B-8D75-2E1075187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B18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B18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B18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B18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B18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B18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B18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B18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B18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B18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B18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B18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B18D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B18D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B18D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B18D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B18D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B18D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B18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B18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B18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B18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B18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B18D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B18D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B18D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B18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B18D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B18DF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1E4F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C25E4B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25E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7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asafondevila@vilasaventin.es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3E3F40-696E-46B8-A4E5-DDFC93A19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2</Pages>
  <Words>266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Administracion Vilas Aventin</dc:creator>
  <cp:keywords/>
  <dc:description/>
  <cp:lastModifiedBy>Administracion Vilas Aventin</cp:lastModifiedBy>
  <cp:revision>31</cp:revision>
  <cp:lastPrinted>2025-05-19T08:55:00Z</cp:lastPrinted>
  <dcterms:created xsi:type="dcterms:W3CDTF">2025-05-15T09:07:00Z</dcterms:created>
  <dcterms:modified xsi:type="dcterms:W3CDTF">2026-07-24T06:51:00Z</dcterms:modified>
</cp:coreProperties>
</file>