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1A0E8ECE" w14:textId="77777777" w:rsidTr="001E4F4E">
        <w:trPr>
          <w:trHeight w:val="1275"/>
        </w:trPr>
        <w:tc>
          <w:tcPr>
            <w:tcW w:w="8494" w:type="dxa"/>
          </w:tcPr>
          <w:p w14:paraId="1FB912AF" w14:textId="3E41EBEB" w:rsidR="001E4F4E" w:rsidRDefault="001E4F4E" w:rsidP="00F20078">
            <w:pPr>
              <w:jc w:val="center"/>
            </w:pPr>
            <w:r w:rsidRPr="00F20078">
              <w:rPr>
                <w:sz w:val="96"/>
                <w:szCs w:val="96"/>
              </w:rPr>
              <w:t>FICHA TÉCNICA</w:t>
            </w:r>
          </w:p>
        </w:tc>
      </w:tr>
    </w:tbl>
    <w:p w14:paraId="33DA8AD3" w14:textId="45F4B041" w:rsidR="0091629D" w:rsidRDefault="0091629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E4F4E" w14:paraId="31666EAB" w14:textId="77777777" w:rsidTr="001E4F4E">
        <w:trPr>
          <w:trHeight w:val="2165"/>
        </w:trPr>
        <w:tc>
          <w:tcPr>
            <w:tcW w:w="8494" w:type="dxa"/>
          </w:tcPr>
          <w:p w14:paraId="7D6664A2" w14:textId="2998970B" w:rsidR="001E4F4E" w:rsidRPr="00C5157D" w:rsidRDefault="001E4F4E" w:rsidP="001E4F4E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 LA EMPRESA:                                                    MARCA:</w:t>
            </w:r>
          </w:p>
          <w:p w14:paraId="631000F3" w14:textId="77777777" w:rsidR="00042AAD" w:rsidRPr="00364F01" w:rsidRDefault="00042AAD" w:rsidP="00042AAD">
            <w:pPr>
              <w:spacing w:after="80"/>
              <w:rPr>
                <w:sz w:val="22"/>
                <w:szCs w:val="28"/>
                <w:lang w:val="pt-BR"/>
              </w:rPr>
            </w:pPr>
            <w:r>
              <w:rPr>
                <w:noProof/>
                <w:sz w:val="22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86D4D37" wp14:editId="443837C8">
                  <wp:simplePos x="0" y="0"/>
                  <wp:positionH relativeFrom="column">
                    <wp:posOffset>3191510</wp:posOffset>
                  </wp:positionH>
                  <wp:positionV relativeFrom="paragraph">
                    <wp:posOffset>114300</wp:posOffset>
                  </wp:positionV>
                  <wp:extent cx="1861820" cy="838200"/>
                  <wp:effectExtent l="0" t="0" r="5080" b="0"/>
                  <wp:wrapThrough wrapText="bothSides">
                    <wp:wrapPolygon edited="0">
                      <wp:start x="0" y="0"/>
                      <wp:lineTo x="0" y="21109"/>
                      <wp:lineTo x="21438" y="21109"/>
                      <wp:lineTo x="21438" y="0"/>
                      <wp:lineTo x="0" y="0"/>
                    </wp:wrapPolygon>
                  </wp:wrapThrough>
                  <wp:docPr id="65673410" name="Imagen 1" descr="Nombre de la empres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73410" name="Imagen 1" descr="Nombre de la empresa&#10;&#10;Descripción generada automá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82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64F01">
              <w:rPr>
                <w:noProof/>
                <w:sz w:val="22"/>
                <w:szCs w:val="28"/>
                <w:lang w:val="pt-BR"/>
              </w:rPr>
              <w:t xml:space="preserve">CASA </w:t>
            </w:r>
            <w:proofErr w:type="gramStart"/>
            <w:r w:rsidRPr="00364F01">
              <w:rPr>
                <w:noProof/>
                <w:sz w:val="22"/>
                <w:szCs w:val="28"/>
                <w:lang w:val="pt-BR"/>
              </w:rPr>
              <w:t xml:space="preserve">FONDEVILA </w:t>
            </w:r>
            <w:r w:rsidRPr="00364F01">
              <w:rPr>
                <w:sz w:val="22"/>
                <w:szCs w:val="28"/>
                <w:lang w:val="pt-BR"/>
              </w:rPr>
              <w:t xml:space="preserve"> S.L</w:t>
            </w:r>
            <w:proofErr w:type="gramEnd"/>
          </w:p>
          <w:p w14:paraId="5A5DFF17" w14:textId="60828923" w:rsidR="00042AAD" w:rsidRPr="00364F01" w:rsidRDefault="00042AAD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64F01">
              <w:rPr>
                <w:sz w:val="22"/>
                <w:szCs w:val="28"/>
                <w:lang w:val="pt-BR"/>
              </w:rPr>
              <w:t>B – 19.906.429</w:t>
            </w:r>
          </w:p>
          <w:p w14:paraId="57032BCA" w14:textId="29C0893F" w:rsidR="00C25E4B" w:rsidRPr="001E4F4E" w:rsidRDefault="00C25E4B" w:rsidP="001E4F4E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Dirección del centro de fabricación:</w:t>
            </w:r>
          </w:p>
          <w:p w14:paraId="10AEE6CE" w14:textId="77777777" w:rsidR="001E4F4E" w:rsidRPr="00364F01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64F01">
              <w:rPr>
                <w:sz w:val="22"/>
                <w:szCs w:val="28"/>
                <w:lang w:val="pt-BR"/>
              </w:rPr>
              <w:t>Polígono Santolaria, nave I</w:t>
            </w:r>
          </w:p>
          <w:p w14:paraId="20D91D51" w14:textId="77777777" w:rsidR="001E4F4E" w:rsidRPr="00364F01" w:rsidRDefault="001E4F4E" w:rsidP="001E4F4E">
            <w:pPr>
              <w:spacing w:after="80"/>
              <w:rPr>
                <w:sz w:val="22"/>
                <w:szCs w:val="28"/>
                <w:lang w:val="pt-BR"/>
              </w:rPr>
            </w:pPr>
            <w:r w:rsidRPr="00364F01">
              <w:rPr>
                <w:sz w:val="22"/>
                <w:szCs w:val="28"/>
                <w:lang w:val="pt-BR"/>
              </w:rPr>
              <w:t>22430 Graus (Huesca)</w:t>
            </w:r>
          </w:p>
          <w:p w14:paraId="7CDB10BD" w14:textId="6E5280A7" w:rsidR="001E4F4E" w:rsidRPr="00364F01" w:rsidRDefault="00C25E4B" w:rsidP="001E4F4E">
            <w:pPr>
              <w:spacing w:after="80"/>
              <w:rPr>
                <w:sz w:val="22"/>
                <w:szCs w:val="28"/>
                <w:lang w:val="pt-BR"/>
              </w:rPr>
            </w:pPr>
            <w:hyperlink r:id="rId6" w:history="1">
              <w:r w:rsidRPr="00364F01">
                <w:rPr>
                  <w:rStyle w:val="Hipervnculo"/>
                  <w:sz w:val="22"/>
                  <w:szCs w:val="28"/>
                  <w:lang w:val="pt-BR"/>
                </w:rPr>
                <w:t>casafondevila@vilasaventin.es</w:t>
              </w:r>
            </w:hyperlink>
          </w:p>
          <w:p w14:paraId="7A379D11" w14:textId="7C64F26B" w:rsidR="00042AAD" w:rsidRPr="00364F01" w:rsidRDefault="00C25E4B" w:rsidP="00042AAD">
            <w:pPr>
              <w:spacing w:after="80"/>
              <w:rPr>
                <w:sz w:val="22"/>
                <w:szCs w:val="28"/>
                <w:lang w:val="pt-BR"/>
              </w:rPr>
            </w:pPr>
            <w:r w:rsidRPr="00364F01">
              <w:rPr>
                <w:sz w:val="22"/>
                <w:szCs w:val="28"/>
                <w:lang w:val="pt-BR"/>
              </w:rPr>
              <w:t>www</w:t>
            </w:r>
            <w:r w:rsidR="00042AAD" w:rsidRPr="00364F01">
              <w:rPr>
                <w:sz w:val="22"/>
                <w:szCs w:val="28"/>
                <w:lang w:val="pt-BR"/>
              </w:rPr>
              <w:t>.casafondevila.com</w:t>
            </w:r>
          </w:p>
          <w:p w14:paraId="6DD8CE12" w14:textId="0211A6C6" w:rsidR="00C25E4B" w:rsidRPr="001E4F4E" w:rsidRDefault="00C25E4B" w:rsidP="00042AA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R.G.S.A.A: 26022737 / HU</w:t>
            </w:r>
          </w:p>
        </w:tc>
      </w:tr>
    </w:tbl>
    <w:p w14:paraId="53F777EE" w14:textId="77777777" w:rsidR="001E4F4E" w:rsidRPr="00C5157D" w:rsidRDefault="001E4F4E" w:rsidP="000E2401">
      <w:pPr>
        <w:spacing w:after="0" w:line="240" w:lineRule="auto"/>
        <w:rPr>
          <w:b/>
          <w:bCs/>
          <w:sz w:val="22"/>
          <w:szCs w:val="28"/>
        </w:rPr>
      </w:pPr>
    </w:p>
    <w:tbl>
      <w:tblPr>
        <w:tblStyle w:val="Tablaconcuadrcula"/>
        <w:tblW w:w="8523" w:type="dxa"/>
        <w:tblLook w:val="04A0" w:firstRow="1" w:lastRow="0" w:firstColumn="1" w:lastColumn="0" w:noHBand="0" w:noVBand="1"/>
      </w:tblPr>
      <w:tblGrid>
        <w:gridCol w:w="8494"/>
        <w:gridCol w:w="29"/>
      </w:tblGrid>
      <w:tr w:rsidR="00C5157D" w:rsidRPr="00C5157D" w14:paraId="35E3B783" w14:textId="77777777" w:rsidTr="00640D5D">
        <w:trPr>
          <w:trHeight w:val="2143"/>
        </w:trPr>
        <w:tc>
          <w:tcPr>
            <w:tcW w:w="8523" w:type="dxa"/>
            <w:gridSpan w:val="2"/>
          </w:tcPr>
          <w:p w14:paraId="7162930A" w14:textId="5BF58EED" w:rsidR="00C5157D" w:rsidRDefault="00C5157D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C5157D">
              <w:rPr>
                <w:b/>
                <w:bCs/>
                <w:sz w:val="22"/>
                <w:szCs w:val="28"/>
              </w:rPr>
              <w:t>DATOS DEL PRODUCTO:</w:t>
            </w:r>
            <w:r w:rsidR="00B32B74">
              <w:rPr>
                <w:b/>
                <w:bCs/>
                <w:sz w:val="22"/>
                <w:szCs w:val="28"/>
              </w:rPr>
              <w:t xml:space="preserve"> </w:t>
            </w:r>
          </w:p>
          <w:p w14:paraId="26385296" w14:textId="728F6BC3" w:rsidR="00F20078" w:rsidRPr="00BA7685" w:rsidRDefault="002B783F" w:rsidP="00C5157D">
            <w:pPr>
              <w:spacing w:after="80"/>
              <w:rPr>
                <w:b/>
                <w:bCs/>
                <w:color w:val="C00000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B9EE89C" wp14:editId="03260889">
                  <wp:simplePos x="0" y="0"/>
                  <wp:positionH relativeFrom="column">
                    <wp:posOffset>3689350</wp:posOffset>
                  </wp:positionH>
                  <wp:positionV relativeFrom="paragraph">
                    <wp:posOffset>92075</wp:posOffset>
                  </wp:positionV>
                  <wp:extent cx="819150" cy="819150"/>
                  <wp:effectExtent l="0" t="0" r="0" b="0"/>
                  <wp:wrapNone/>
                  <wp:docPr id="49679331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20078" w:rsidRPr="00BA7685">
              <w:rPr>
                <w:b/>
                <w:bCs/>
                <w:color w:val="C00000"/>
                <w:szCs w:val="32"/>
              </w:rPr>
              <w:t xml:space="preserve">PASTEL DE PATATA </w:t>
            </w:r>
            <w:r w:rsidR="006E33AC" w:rsidRPr="00BA7685">
              <w:rPr>
                <w:b/>
                <w:bCs/>
                <w:color w:val="C00000"/>
                <w:szCs w:val="32"/>
              </w:rPr>
              <w:t>CON BEICON Y QUESO</w:t>
            </w:r>
          </w:p>
          <w:p w14:paraId="769391A1" w14:textId="7EBFFC20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Código: </w:t>
            </w:r>
            <w:r w:rsidR="00F20078">
              <w:rPr>
                <w:sz w:val="22"/>
                <w:szCs w:val="28"/>
              </w:rPr>
              <w:t>15333</w:t>
            </w:r>
          </w:p>
          <w:p w14:paraId="466EDFF3" w14:textId="118A5979" w:rsidR="00C5157D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Código de barras: </w:t>
            </w:r>
            <w:r w:rsidR="00F20078">
              <w:rPr>
                <w:sz w:val="22"/>
                <w:szCs w:val="28"/>
              </w:rPr>
              <w:t>8437027709036</w:t>
            </w:r>
          </w:p>
          <w:p w14:paraId="5DDA2BF8" w14:textId="2CC492BB" w:rsidR="002766AF" w:rsidRDefault="00C5157D" w:rsidP="00C5157D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Formato: </w:t>
            </w:r>
            <w:r w:rsidR="00F20078">
              <w:rPr>
                <w:sz w:val="22"/>
                <w:szCs w:val="28"/>
              </w:rPr>
              <w:t>600</w:t>
            </w:r>
            <w:r>
              <w:rPr>
                <w:sz w:val="22"/>
                <w:szCs w:val="28"/>
              </w:rPr>
              <w:t>gr en bandeja</w:t>
            </w:r>
            <w:r w:rsidR="002766AF">
              <w:rPr>
                <w:sz w:val="22"/>
                <w:szCs w:val="28"/>
              </w:rPr>
              <w:t xml:space="preserve"> </w:t>
            </w:r>
          </w:p>
          <w:p w14:paraId="0757299A" w14:textId="1613E9F1" w:rsidR="00453D99" w:rsidRPr="00C5157D" w:rsidRDefault="003771A7" w:rsidP="002766AF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Bandeja </w:t>
            </w:r>
            <w:r w:rsidR="00F20078">
              <w:rPr>
                <w:sz w:val="22"/>
                <w:szCs w:val="28"/>
              </w:rPr>
              <w:t>metálic</w:t>
            </w:r>
            <w:r w:rsidR="00651C4A">
              <w:rPr>
                <w:sz w:val="22"/>
                <w:szCs w:val="28"/>
              </w:rPr>
              <w:t>a</w:t>
            </w:r>
            <w:r w:rsidR="00C63510">
              <w:rPr>
                <w:sz w:val="22"/>
                <w:szCs w:val="28"/>
              </w:rPr>
              <w:t xml:space="preserve"> </w:t>
            </w:r>
            <w:r w:rsidR="00042AAD">
              <w:rPr>
                <w:sz w:val="22"/>
                <w:szCs w:val="28"/>
              </w:rPr>
              <w:t>con rectangular</w:t>
            </w:r>
          </w:p>
        </w:tc>
      </w:tr>
      <w:tr w:rsidR="00B32B74" w:rsidRPr="00C5157D" w14:paraId="28A52090" w14:textId="77777777" w:rsidTr="000E2401">
        <w:trPr>
          <w:trHeight w:val="242"/>
        </w:trPr>
        <w:tc>
          <w:tcPr>
            <w:tcW w:w="8523" w:type="dxa"/>
            <w:gridSpan w:val="2"/>
          </w:tcPr>
          <w:p w14:paraId="27C74601" w14:textId="275DD0F6" w:rsidR="00B32B74" w:rsidRDefault="000E2401" w:rsidP="00C5157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VALORES NUTRICIONALES:</w:t>
            </w:r>
            <w:r w:rsidR="00D86705">
              <w:rPr>
                <w:b/>
                <w:bCs/>
                <w:sz w:val="22"/>
                <w:szCs w:val="28"/>
              </w:rPr>
              <w:t xml:space="preserve"> Por 100 gramos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47"/>
              <w:gridCol w:w="2127"/>
            </w:tblGrid>
            <w:tr w:rsidR="00705430" w14:paraId="7E2BFE7D" w14:textId="77777777" w:rsidTr="004C1F28">
              <w:tc>
                <w:tcPr>
                  <w:tcW w:w="4247" w:type="dxa"/>
                </w:tcPr>
                <w:p w14:paraId="0FACC847" w14:textId="77777777" w:rsidR="00705430" w:rsidRDefault="00705430" w:rsidP="00705430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Valor energético</w:t>
                  </w:r>
                </w:p>
              </w:tc>
              <w:tc>
                <w:tcPr>
                  <w:tcW w:w="2127" w:type="dxa"/>
                </w:tcPr>
                <w:p w14:paraId="728BF467" w14:textId="21EBE434" w:rsidR="00705430" w:rsidRPr="007636F3" w:rsidRDefault="00852DA0" w:rsidP="00705430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803</w:t>
                  </w:r>
                  <w:r w:rsidR="00705430" w:rsidRPr="007636F3">
                    <w:rPr>
                      <w:b/>
                      <w:bCs/>
                      <w:sz w:val="22"/>
                      <w:szCs w:val="28"/>
                    </w:rPr>
                    <w:t xml:space="preserve">KJ / 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>193</w:t>
                  </w:r>
                  <w:r w:rsidR="00705430" w:rsidRPr="007636F3">
                    <w:rPr>
                      <w:b/>
                      <w:bCs/>
                      <w:sz w:val="22"/>
                      <w:szCs w:val="28"/>
                    </w:rPr>
                    <w:t>KCAL</w:t>
                  </w:r>
                </w:p>
              </w:tc>
            </w:tr>
            <w:tr w:rsidR="00705430" w14:paraId="28A3C65D" w14:textId="77777777" w:rsidTr="004C1F28">
              <w:tc>
                <w:tcPr>
                  <w:tcW w:w="4247" w:type="dxa"/>
                </w:tcPr>
                <w:p w14:paraId="78CEF0FA" w14:textId="77777777" w:rsidR="00705430" w:rsidRDefault="00705430" w:rsidP="00705430">
                  <w:pPr>
                    <w:spacing w:after="80"/>
                  </w:pPr>
                  <w:r w:rsidRPr="007636F3">
                    <w:rPr>
                      <w:b/>
                      <w:bCs/>
                      <w:sz w:val="22"/>
                      <w:szCs w:val="28"/>
                    </w:rPr>
                    <w:t>Grasas</w:t>
                  </w:r>
                </w:p>
              </w:tc>
              <w:tc>
                <w:tcPr>
                  <w:tcW w:w="2127" w:type="dxa"/>
                </w:tcPr>
                <w:p w14:paraId="35FF927E" w14:textId="0191EAA8" w:rsidR="00705430" w:rsidRDefault="00852DA0" w:rsidP="00705430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12.67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705430" w14:paraId="7124E1B1" w14:textId="77777777" w:rsidTr="004C1F28">
              <w:tc>
                <w:tcPr>
                  <w:tcW w:w="4247" w:type="dxa"/>
                </w:tcPr>
                <w:p w14:paraId="2DFDA86A" w14:textId="77777777" w:rsidR="00705430" w:rsidRDefault="00705430" w:rsidP="00705430">
                  <w:r>
                    <w:rPr>
                      <w:sz w:val="22"/>
                      <w:szCs w:val="28"/>
                    </w:rPr>
                    <w:t>d</w:t>
                  </w:r>
                  <w:r w:rsidRPr="00D86705">
                    <w:rPr>
                      <w:sz w:val="22"/>
                      <w:szCs w:val="28"/>
                    </w:rPr>
                    <w:t>e las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saturadas</w:t>
                  </w:r>
                </w:p>
              </w:tc>
              <w:tc>
                <w:tcPr>
                  <w:tcW w:w="2127" w:type="dxa"/>
                </w:tcPr>
                <w:p w14:paraId="7732C10C" w14:textId="6051E630" w:rsidR="00705430" w:rsidRDefault="00852DA0" w:rsidP="00705430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7.9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705430" w14:paraId="265119C7" w14:textId="77777777" w:rsidTr="004C1F28">
              <w:tc>
                <w:tcPr>
                  <w:tcW w:w="4247" w:type="dxa"/>
                </w:tcPr>
                <w:p w14:paraId="2EF338B7" w14:textId="77777777" w:rsidR="00705430" w:rsidRPr="00F65364" w:rsidRDefault="00705430" w:rsidP="00705430">
                  <w:pPr>
                    <w:rPr>
                      <w:b/>
                      <w:bCs/>
                    </w:rPr>
                  </w:pPr>
                  <w:r w:rsidRPr="00F65364">
                    <w:rPr>
                      <w:b/>
                      <w:bCs/>
                      <w:sz w:val="22"/>
                      <w:szCs w:val="28"/>
                    </w:rPr>
                    <w:t>Hidratos de carbono</w:t>
                  </w:r>
                </w:p>
              </w:tc>
              <w:tc>
                <w:tcPr>
                  <w:tcW w:w="2127" w:type="dxa"/>
                </w:tcPr>
                <w:p w14:paraId="43D3903C" w14:textId="723C88B6" w:rsidR="00705430" w:rsidRPr="00F65364" w:rsidRDefault="00852DA0" w:rsidP="00705430">
                  <w:pPr>
                    <w:spacing w:after="80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15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705430" w14:paraId="69ED6445" w14:textId="77777777" w:rsidTr="004C1F28">
              <w:tc>
                <w:tcPr>
                  <w:tcW w:w="4247" w:type="dxa"/>
                </w:tcPr>
                <w:p w14:paraId="1056A1D1" w14:textId="77777777" w:rsidR="00705430" w:rsidRDefault="00705430" w:rsidP="00705430">
                  <w:r w:rsidRPr="002766AF">
                    <w:rPr>
                      <w:sz w:val="22"/>
                      <w:szCs w:val="28"/>
                    </w:rPr>
                    <w:t>De los cuales</w:t>
                  </w:r>
                  <w:r>
                    <w:rPr>
                      <w:b/>
                      <w:bCs/>
                      <w:sz w:val="22"/>
                      <w:szCs w:val="28"/>
                    </w:rPr>
                    <w:t xml:space="preserve"> azúcares           </w:t>
                  </w:r>
                </w:p>
              </w:tc>
              <w:tc>
                <w:tcPr>
                  <w:tcW w:w="2127" w:type="dxa"/>
                </w:tcPr>
                <w:p w14:paraId="668A7D14" w14:textId="45608153" w:rsidR="00705430" w:rsidRDefault="00852DA0" w:rsidP="00705430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1.4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705430" w14:paraId="63A47A96" w14:textId="77777777" w:rsidTr="004C1F28">
              <w:tc>
                <w:tcPr>
                  <w:tcW w:w="4247" w:type="dxa"/>
                </w:tcPr>
                <w:p w14:paraId="532C9C82" w14:textId="77777777" w:rsidR="00705430" w:rsidRDefault="00705430" w:rsidP="00705430">
                  <w:r>
                    <w:rPr>
                      <w:b/>
                      <w:bCs/>
                      <w:sz w:val="22"/>
                      <w:szCs w:val="28"/>
                    </w:rPr>
                    <w:t>Proteínas</w:t>
                  </w:r>
                </w:p>
              </w:tc>
              <w:tc>
                <w:tcPr>
                  <w:tcW w:w="2127" w:type="dxa"/>
                </w:tcPr>
                <w:p w14:paraId="717D0136" w14:textId="44FEAA8E" w:rsidR="00705430" w:rsidRDefault="00852DA0" w:rsidP="00705430">
                  <w:pPr>
                    <w:spacing w:after="80"/>
                  </w:pPr>
                  <w:r>
                    <w:rPr>
                      <w:b/>
                      <w:bCs/>
                      <w:sz w:val="22"/>
                      <w:szCs w:val="28"/>
                    </w:rPr>
                    <w:t>4.6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  <w:tr w:rsidR="00705430" w14:paraId="62B1B350" w14:textId="77777777" w:rsidTr="004C1F28">
              <w:tc>
                <w:tcPr>
                  <w:tcW w:w="4247" w:type="dxa"/>
                </w:tcPr>
                <w:p w14:paraId="37FFC401" w14:textId="77777777" w:rsidR="00705430" w:rsidRDefault="00705430" w:rsidP="00705430">
                  <w:r>
                    <w:rPr>
                      <w:b/>
                      <w:bCs/>
                      <w:sz w:val="22"/>
                      <w:szCs w:val="28"/>
                    </w:rPr>
                    <w:t>Sal</w:t>
                  </w:r>
                </w:p>
              </w:tc>
              <w:tc>
                <w:tcPr>
                  <w:tcW w:w="2127" w:type="dxa"/>
                </w:tcPr>
                <w:p w14:paraId="6A0F2956" w14:textId="28B7843C" w:rsidR="00705430" w:rsidRDefault="00852DA0" w:rsidP="00705430">
                  <w:r>
                    <w:rPr>
                      <w:b/>
                      <w:bCs/>
                      <w:sz w:val="22"/>
                      <w:szCs w:val="28"/>
                    </w:rPr>
                    <w:t>1.53</w:t>
                  </w:r>
                  <w:r w:rsidR="00705430" w:rsidRPr="00F65364">
                    <w:rPr>
                      <w:b/>
                      <w:bCs/>
                      <w:sz w:val="22"/>
                      <w:szCs w:val="28"/>
                    </w:rPr>
                    <w:t>g</w:t>
                  </w:r>
                </w:p>
              </w:tc>
            </w:tr>
          </w:tbl>
          <w:p w14:paraId="79C228D3" w14:textId="454E7234" w:rsidR="00705430" w:rsidRPr="00C5157D" w:rsidRDefault="00705430" w:rsidP="00C5157D">
            <w:pPr>
              <w:spacing w:after="80"/>
              <w:rPr>
                <w:b/>
                <w:bCs/>
                <w:sz w:val="22"/>
                <w:szCs w:val="28"/>
              </w:rPr>
            </w:pPr>
          </w:p>
        </w:tc>
      </w:tr>
      <w:tr w:rsidR="000E2401" w:rsidRPr="002766AF" w14:paraId="40808370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0FE5F6D6" w14:textId="45F13CCF" w:rsidR="00600042" w:rsidRPr="00852DA0" w:rsidRDefault="000E2401" w:rsidP="00852DA0">
            <w:pPr>
              <w:spacing w:after="80"/>
              <w:rPr>
                <w:b/>
                <w:bCs/>
                <w:sz w:val="22"/>
                <w:szCs w:val="28"/>
              </w:rPr>
            </w:pPr>
            <w:r w:rsidRPr="000E2401">
              <w:rPr>
                <w:b/>
                <w:bCs/>
                <w:sz w:val="22"/>
                <w:szCs w:val="28"/>
              </w:rPr>
              <w:t>INGREDIENTES:</w:t>
            </w:r>
          </w:p>
          <w:p w14:paraId="374C6315" w14:textId="216C20DD" w:rsidR="00600042" w:rsidRPr="00042AAD" w:rsidRDefault="00852DA0" w:rsidP="00600042">
            <w:pPr>
              <w:rPr>
                <w:rFonts w:ascii="Arial" w:hAnsi="Arial" w:cs="Arial"/>
                <w:sz w:val="22"/>
                <w:szCs w:val="22"/>
              </w:rPr>
            </w:pPr>
            <w:r w:rsidRPr="00042AAD">
              <w:rPr>
                <w:rFonts w:ascii="Arial" w:hAnsi="Arial" w:cs="Arial"/>
                <w:sz w:val="22"/>
                <w:szCs w:val="22"/>
              </w:rPr>
              <w:t xml:space="preserve">Patata, </w:t>
            </w:r>
            <w:r w:rsidRPr="00042AAD">
              <w:rPr>
                <w:rFonts w:ascii="Arial" w:hAnsi="Arial" w:cs="Arial"/>
                <w:b/>
                <w:bCs/>
                <w:sz w:val="22"/>
                <w:szCs w:val="22"/>
              </w:rPr>
              <w:t>nata 3</w:t>
            </w:r>
            <w:r w:rsidR="00364F01">
              <w:rPr>
                <w:rFonts w:ascii="Arial" w:hAnsi="Arial" w:cs="Arial"/>
                <w:b/>
                <w:bCs/>
                <w:sz w:val="22"/>
                <w:szCs w:val="22"/>
              </w:rPr>
              <w:t>8</w:t>
            </w:r>
            <w:r w:rsidRPr="00042AAD">
              <w:rPr>
                <w:rFonts w:ascii="Arial" w:hAnsi="Arial" w:cs="Arial"/>
                <w:b/>
                <w:bCs/>
                <w:sz w:val="22"/>
                <w:szCs w:val="22"/>
              </w:rPr>
              <w:t>%M.G</w:t>
            </w:r>
            <w:r w:rsidRPr="00042AAD">
              <w:rPr>
                <w:rFonts w:ascii="Arial" w:hAnsi="Arial" w:cs="Arial"/>
                <w:sz w:val="22"/>
                <w:szCs w:val="22"/>
              </w:rPr>
              <w:t>. (</w:t>
            </w:r>
            <w:r w:rsidR="00364F01" w:rsidRPr="00364F01">
              <w:rPr>
                <w:rFonts w:ascii="Arial" w:hAnsi="Arial" w:cs="Arial"/>
                <w:b/>
                <w:bCs/>
                <w:sz w:val="22"/>
                <w:szCs w:val="22"/>
              </w:rPr>
              <w:t>nata</w:t>
            </w:r>
            <w:r w:rsidR="00364F01">
              <w:rPr>
                <w:rFonts w:ascii="Arial" w:hAnsi="Arial" w:cs="Arial"/>
                <w:sz w:val="22"/>
                <w:szCs w:val="22"/>
              </w:rPr>
              <w:t xml:space="preserve"> de la leche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="00042AAD" w:rsidRPr="00042AAD">
              <w:rPr>
                <w:rFonts w:ascii="Arial" w:hAnsi="Arial" w:cs="Arial"/>
                <w:sz w:val="22"/>
                <w:szCs w:val="22"/>
              </w:rPr>
              <w:t>beicon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 ahumado (panceta de cerdo (80%), agua, almidón, antioxidantes E-325 y E-316, estabilizantes E-451,</w:t>
            </w:r>
            <w:r w:rsidR="00042A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42AAD">
              <w:rPr>
                <w:rFonts w:ascii="Arial" w:hAnsi="Arial" w:cs="Arial"/>
                <w:sz w:val="22"/>
                <w:szCs w:val="22"/>
              </w:rPr>
              <w:t>E-407, E-508</w:t>
            </w:r>
            <w:r w:rsidR="00042AA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42AAD">
              <w:rPr>
                <w:rFonts w:ascii="Arial" w:hAnsi="Arial" w:cs="Arial"/>
                <w:sz w:val="22"/>
                <w:szCs w:val="22"/>
              </w:rPr>
              <w:t>y E-415, azúcar, aroma, conservador E-250; ahumado con madera de haya</w:t>
            </w:r>
            <w:r w:rsidR="00042AAD" w:rsidRPr="00042AAD">
              <w:rPr>
                <w:rFonts w:ascii="Arial" w:hAnsi="Arial" w:cs="Arial"/>
                <w:sz w:val="22"/>
                <w:szCs w:val="22"/>
              </w:rPr>
              <w:t>),</w:t>
            </w:r>
            <w:r w:rsidR="00042AAD" w:rsidRPr="00042A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queso</w:t>
            </w:r>
            <w:r w:rsidRPr="00042A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parmesano (leche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, sal, cuajo y </w:t>
            </w:r>
            <w:r w:rsidR="00042AAD" w:rsidRPr="00042AAD">
              <w:rPr>
                <w:rFonts w:ascii="Arial" w:hAnsi="Arial" w:cs="Arial"/>
                <w:b/>
                <w:bCs/>
                <w:sz w:val="22"/>
                <w:szCs w:val="22"/>
              </w:rPr>
              <w:t>lisozima</w:t>
            </w:r>
            <w:r w:rsidRPr="00042A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 huevo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, materia grasa mínima 32% sal) </w:t>
            </w:r>
            <w:r w:rsidR="00042AAD">
              <w:rPr>
                <w:rFonts w:ascii="Arial" w:hAnsi="Arial" w:cs="Arial"/>
                <w:sz w:val="22"/>
                <w:szCs w:val="22"/>
              </w:rPr>
              <w:t>aceite de girasol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 y sal.</w:t>
            </w:r>
          </w:p>
          <w:p w14:paraId="467B9CE8" w14:textId="77777777" w:rsidR="00852DA0" w:rsidRDefault="00852DA0" w:rsidP="00600042">
            <w:pPr>
              <w:rPr>
                <w:rFonts w:ascii="Arial" w:hAnsi="Arial" w:cs="Arial"/>
              </w:rPr>
            </w:pPr>
          </w:p>
          <w:p w14:paraId="307EB0E6" w14:textId="58AE4958" w:rsidR="00EB7733" w:rsidRPr="00042AAD" w:rsidRDefault="00852DA0" w:rsidP="00042AAD">
            <w:pPr>
              <w:rPr>
                <w:rFonts w:ascii="Arial" w:hAnsi="Arial" w:cs="Arial"/>
                <w:sz w:val="22"/>
                <w:szCs w:val="22"/>
              </w:rPr>
            </w:pPr>
            <w:r w:rsidRPr="00042AA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Contiene </w:t>
            </w:r>
            <w:r w:rsidR="00042AAD" w:rsidRPr="00042AAD">
              <w:rPr>
                <w:rFonts w:ascii="Arial" w:hAnsi="Arial" w:cs="Arial"/>
                <w:b/>
                <w:bCs/>
                <w:sz w:val="22"/>
                <w:szCs w:val="22"/>
              </w:rPr>
              <w:t>LACTOSA Y HUEVO</w:t>
            </w:r>
            <w:r w:rsidRPr="00042AAD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042AAD">
              <w:rPr>
                <w:rFonts w:ascii="Arial" w:hAnsi="Arial" w:cs="Arial"/>
                <w:sz w:val="22"/>
                <w:szCs w:val="22"/>
              </w:rPr>
              <w:t>Puede contener trazas de gluten, crustáceos y moluscos, pescado, frutos secos</w:t>
            </w:r>
            <w:r w:rsidR="005B7832">
              <w:rPr>
                <w:rFonts w:ascii="Arial" w:hAnsi="Arial" w:cs="Arial"/>
                <w:sz w:val="22"/>
                <w:szCs w:val="22"/>
              </w:rPr>
              <w:t>, cacahuetes</w:t>
            </w:r>
            <w:r w:rsidR="00042AAD">
              <w:rPr>
                <w:rFonts w:ascii="Arial" w:hAnsi="Arial" w:cs="Arial"/>
                <w:sz w:val="22"/>
                <w:szCs w:val="22"/>
              </w:rPr>
              <w:t xml:space="preserve">, soja, apio, mostaza, sésamo, sulfitos y altramuces. </w:t>
            </w:r>
          </w:p>
          <w:p w14:paraId="3A14D9D6" w14:textId="77777777" w:rsidR="00042AAD" w:rsidRDefault="00042AAD" w:rsidP="00042AAD">
            <w:pPr>
              <w:rPr>
                <w:sz w:val="22"/>
                <w:szCs w:val="28"/>
              </w:rPr>
            </w:pPr>
          </w:p>
          <w:p w14:paraId="53493172" w14:textId="77777777" w:rsidR="00042AAD" w:rsidRDefault="00042AAD" w:rsidP="00042AAD">
            <w:pPr>
              <w:rPr>
                <w:sz w:val="22"/>
                <w:szCs w:val="28"/>
              </w:rPr>
            </w:pPr>
          </w:p>
          <w:p w14:paraId="633D1979" w14:textId="77777777" w:rsidR="00042AAD" w:rsidRDefault="00042AAD" w:rsidP="00042AAD">
            <w:pPr>
              <w:rPr>
                <w:sz w:val="22"/>
                <w:szCs w:val="28"/>
              </w:rPr>
            </w:pPr>
          </w:p>
          <w:p w14:paraId="3EE513B5" w14:textId="77777777" w:rsidR="00042AAD" w:rsidRDefault="00042AAD" w:rsidP="00042AAD">
            <w:pPr>
              <w:rPr>
                <w:sz w:val="22"/>
                <w:szCs w:val="28"/>
              </w:rPr>
            </w:pPr>
          </w:p>
          <w:p w14:paraId="66CFE79F" w14:textId="3EB8907F" w:rsidR="000E2401" w:rsidRDefault="002766AF" w:rsidP="000E2401">
            <w:pPr>
              <w:spacing w:after="80"/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 xml:space="preserve">MARCADO, IDENTIFICACIÓN DE LOTE Y </w:t>
            </w:r>
            <w:r w:rsidR="00FC5D14">
              <w:rPr>
                <w:b/>
                <w:bCs/>
                <w:sz w:val="22"/>
                <w:szCs w:val="28"/>
              </w:rPr>
              <w:t>OTROS</w:t>
            </w:r>
            <w:r>
              <w:rPr>
                <w:b/>
                <w:bCs/>
                <w:sz w:val="22"/>
                <w:szCs w:val="28"/>
              </w:rPr>
              <w:t>:</w:t>
            </w:r>
          </w:p>
          <w:p w14:paraId="3CCAB923" w14:textId="45E40A2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Impreso en la etiqueta que acompaña al </w:t>
            </w:r>
            <w:r w:rsidR="00640D5D">
              <w:rPr>
                <w:sz w:val="22"/>
                <w:szCs w:val="28"/>
              </w:rPr>
              <w:t>producto,</w:t>
            </w:r>
            <w:r>
              <w:rPr>
                <w:sz w:val="22"/>
                <w:szCs w:val="28"/>
              </w:rPr>
              <w:t xml:space="preserve"> en el momento del envasado.</w:t>
            </w:r>
          </w:p>
          <w:p w14:paraId="6CA615FA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Identificación del lote: Fecha de fabricación del producto.</w:t>
            </w:r>
          </w:p>
          <w:p w14:paraId="5181162A" w14:textId="787583D6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Fecha de caducidad:</w:t>
            </w:r>
            <w:r w:rsidR="00CD72A7">
              <w:rPr>
                <w:sz w:val="22"/>
                <w:szCs w:val="28"/>
              </w:rPr>
              <w:t xml:space="preserve"> 20</w:t>
            </w:r>
            <w:r>
              <w:rPr>
                <w:sz w:val="22"/>
                <w:szCs w:val="28"/>
              </w:rPr>
              <w:t xml:space="preserve"> días.</w:t>
            </w:r>
          </w:p>
          <w:p w14:paraId="2188BF74" w14:textId="77777777" w:rsidR="002766AF" w:rsidRDefault="002766AF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Condiciones de conservación: Conservar en refrigerado entre 0 / 5º.</w:t>
            </w:r>
          </w:p>
          <w:p w14:paraId="042953CD" w14:textId="13E30713" w:rsidR="00FC5D14" w:rsidRPr="002766AF" w:rsidRDefault="00FC5D14" w:rsidP="000E2401">
            <w:pPr>
              <w:spacing w:after="8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 xml:space="preserve">Modo de empleo: </w:t>
            </w:r>
            <w:r w:rsidR="00852DA0" w:rsidRPr="00852DA0">
              <w:rPr>
                <w:sz w:val="22"/>
                <w:szCs w:val="28"/>
              </w:rPr>
              <w:t xml:space="preserve">PRECALENTAR EL HORNO A 190ºC. HORNEAR </w:t>
            </w:r>
            <w:r w:rsidR="00042AAD">
              <w:rPr>
                <w:sz w:val="22"/>
                <w:szCs w:val="28"/>
              </w:rPr>
              <w:t>10</w:t>
            </w:r>
            <w:r w:rsidR="00852DA0" w:rsidRPr="00852DA0">
              <w:rPr>
                <w:sz w:val="22"/>
                <w:szCs w:val="28"/>
              </w:rPr>
              <w:t xml:space="preserve"> MINUTOS A 190ºC.</w:t>
            </w:r>
          </w:p>
        </w:tc>
      </w:tr>
      <w:tr w:rsidR="000E2401" w14:paraId="1EA2B54D" w14:textId="77777777" w:rsidTr="000E2401">
        <w:trPr>
          <w:gridAfter w:val="1"/>
          <w:wAfter w:w="29" w:type="dxa"/>
        </w:trPr>
        <w:tc>
          <w:tcPr>
            <w:tcW w:w="8494" w:type="dxa"/>
          </w:tcPr>
          <w:p w14:paraId="5549EE8D" w14:textId="77777777" w:rsidR="000E2401" w:rsidRDefault="002766AF">
            <w:pPr>
              <w:rPr>
                <w:b/>
                <w:bCs/>
                <w:sz w:val="22"/>
                <w:szCs w:val="28"/>
              </w:rPr>
            </w:pPr>
            <w:r w:rsidRPr="002766AF">
              <w:rPr>
                <w:b/>
                <w:bCs/>
                <w:sz w:val="22"/>
                <w:szCs w:val="28"/>
              </w:rPr>
              <w:lastRenderedPageBreak/>
              <w:t>ENVASADO Y ETIQUETADO:</w:t>
            </w:r>
          </w:p>
          <w:p w14:paraId="52AF60E3" w14:textId="77777777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El envasado se va realizado al acabar la orden de producción. </w:t>
            </w:r>
          </w:p>
          <w:p w14:paraId="735C5492" w14:textId="1793B1F6" w:rsidR="002766AF" w:rsidRPr="00640D5D" w:rsidRDefault="002766AF" w:rsidP="00640D5D">
            <w:pPr>
              <w:spacing w:after="80"/>
              <w:rPr>
                <w:sz w:val="22"/>
                <w:szCs w:val="28"/>
              </w:rPr>
            </w:pPr>
            <w:r w:rsidRPr="00640D5D">
              <w:rPr>
                <w:sz w:val="22"/>
                <w:szCs w:val="28"/>
              </w:rPr>
              <w:t xml:space="preserve">Forma de envasado: en atmósfera </w:t>
            </w:r>
            <w:r w:rsidR="00640D5D" w:rsidRPr="00640D5D">
              <w:rPr>
                <w:sz w:val="22"/>
                <w:szCs w:val="28"/>
              </w:rPr>
              <w:t>protectora</w:t>
            </w:r>
            <w:r w:rsidRPr="00640D5D">
              <w:rPr>
                <w:sz w:val="22"/>
                <w:szCs w:val="28"/>
              </w:rPr>
              <w:t>.</w:t>
            </w:r>
          </w:p>
          <w:p w14:paraId="1D3F40B9" w14:textId="28B15476" w:rsidR="002766AF" w:rsidRDefault="002766AF" w:rsidP="00640D5D">
            <w:pPr>
              <w:spacing w:after="80"/>
            </w:pPr>
            <w:r w:rsidRPr="00640D5D">
              <w:rPr>
                <w:sz w:val="22"/>
                <w:szCs w:val="28"/>
              </w:rPr>
              <w:t>Etiquetado: Tal y como figura en la etiqueta: Marca, Producto, Nombre del producto, Lote y Fecha de caducidad, condiciones de conservación, R.G.S.A…</w:t>
            </w:r>
          </w:p>
        </w:tc>
      </w:tr>
      <w:tr w:rsidR="000E2401" w14:paraId="483DE6B4" w14:textId="77777777" w:rsidTr="007C341D">
        <w:trPr>
          <w:gridAfter w:val="1"/>
          <w:wAfter w:w="29" w:type="dxa"/>
          <w:trHeight w:val="1596"/>
        </w:trPr>
        <w:tc>
          <w:tcPr>
            <w:tcW w:w="8494" w:type="dxa"/>
          </w:tcPr>
          <w:p w14:paraId="6B16C867" w14:textId="0903BBA2" w:rsidR="00640D5D" w:rsidRDefault="00640D5D" w:rsidP="00640D5D">
            <w:pPr>
              <w:spacing w:after="80"/>
              <w:rPr>
                <w:b/>
                <w:bCs/>
                <w:sz w:val="22"/>
                <w:szCs w:val="28"/>
              </w:rPr>
            </w:pPr>
            <w:r w:rsidRPr="00640D5D">
              <w:rPr>
                <w:b/>
                <w:bCs/>
                <w:sz w:val="22"/>
                <w:szCs w:val="28"/>
              </w:rPr>
              <w:t>ALÉRGENOS:</w:t>
            </w:r>
          </w:p>
          <w:p w14:paraId="6312185F" w14:textId="35AA2565" w:rsidR="00640D5D" w:rsidRPr="007C341D" w:rsidRDefault="007C341D" w:rsidP="007C341D">
            <w:pPr>
              <w:spacing w:after="80"/>
              <w:rPr>
                <w:b/>
                <w:bCs/>
                <w:sz w:val="22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 xml:space="preserve">  </w:t>
            </w:r>
            <w:r w:rsidR="00EB7733">
              <w:rPr>
                <w:b/>
                <w:bCs/>
                <w:sz w:val="22"/>
                <w:szCs w:val="28"/>
              </w:rPr>
              <w:t xml:space="preserve"> </w:t>
            </w:r>
            <w:r w:rsidR="00441D02" w:rsidRPr="00441D02">
              <w:rPr>
                <w:b/>
                <w:bCs/>
                <w:noProof/>
                <w:sz w:val="22"/>
                <w:szCs w:val="28"/>
              </w:rPr>
              <w:drawing>
                <wp:inline distT="0" distB="0" distL="0" distR="0" wp14:anchorId="08012679" wp14:editId="0DBD7063">
                  <wp:extent cx="724001" cy="933580"/>
                  <wp:effectExtent l="0" t="0" r="0" b="0"/>
                  <wp:docPr id="292795706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79570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001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477BB" w:rsidRPr="000477BB">
              <w:rPr>
                <w:b/>
                <w:bCs/>
                <w:noProof/>
                <w:sz w:val="22"/>
                <w:szCs w:val="28"/>
              </w:rPr>
              <w:drawing>
                <wp:inline distT="0" distB="0" distL="0" distR="0" wp14:anchorId="5B695B79" wp14:editId="73E70B3E">
                  <wp:extent cx="733527" cy="895475"/>
                  <wp:effectExtent l="0" t="0" r="9525" b="0"/>
                  <wp:docPr id="202540537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405374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527" cy="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72D3DF" w14:textId="77777777" w:rsidR="00C5157D" w:rsidRDefault="00C5157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2AAD" w14:paraId="52CCCC49" w14:textId="77777777" w:rsidTr="009313A1">
        <w:tc>
          <w:tcPr>
            <w:tcW w:w="8494" w:type="dxa"/>
          </w:tcPr>
          <w:p w14:paraId="186416D6" w14:textId="61F2B3DE" w:rsidR="00042AAD" w:rsidRDefault="00042AAD" w:rsidP="009313A1">
            <w:pPr>
              <w:jc w:val="right"/>
            </w:pPr>
            <w:r>
              <w:t>ÚLTIMA REVISIÓN:  abril 2026</w:t>
            </w:r>
          </w:p>
        </w:tc>
      </w:tr>
      <w:tr w:rsidR="00042AAD" w14:paraId="02EAB43C" w14:textId="77777777" w:rsidTr="009313A1">
        <w:tc>
          <w:tcPr>
            <w:tcW w:w="8494" w:type="dxa"/>
          </w:tcPr>
          <w:p w14:paraId="15C5DD5F" w14:textId="77777777" w:rsidR="00042AAD" w:rsidRDefault="00042AAD" w:rsidP="009313A1">
            <w:pPr>
              <w:jc w:val="right"/>
            </w:pPr>
            <w:r>
              <w:t>Creado por: Departamento de calidad</w:t>
            </w:r>
          </w:p>
          <w:p w14:paraId="62CA389C" w14:textId="77777777" w:rsidR="00042AAD" w:rsidRDefault="00042AAD" w:rsidP="009313A1">
            <w:pPr>
              <w:jc w:val="right"/>
            </w:pPr>
            <w:r>
              <w:t>Revisado por: Dirección</w:t>
            </w:r>
          </w:p>
        </w:tc>
      </w:tr>
    </w:tbl>
    <w:p w14:paraId="1B6714A1" w14:textId="77777777" w:rsidR="001E4F4E" w:rsidRDefault="001E4F4E"/>
    <w:p w14:paraId="48CCA2A5" w14:textId="77777777" w:rsidR="001E4F4E" w:rsidRDefault="001E4F4E"/>
    <w:p w14:paraId="2763D242" w14:textId="77777777" w:rsidR="001E4F4E" w:rsidRDefault="001E4F4E"/>
    <w:p w14:paraId="1ED2BB04" w14:textId="77777777" w:rsidR="001E4F4E" w:rsidRDefault="001E4F4E"/>
    <w:p w14:paraId="44A79BFB" w14:textId="5ADD0AC4" w:rsidR="001E4F4E" w:rsidRDefault="001E4F4E"/>
    <w:sectPr w:rsidR="001E4F4E" w:rsidSect="001E4F4E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8DF"/>
    <w:rsid w:val="00042AAD"/>
    <w:rsid w:val="000477BB"/>
    <w:rsid w:val="00050B29"/>
    <w:rsid w:val="000B18DF"/>
    <w:rsid w:val="000E2401"/>
    <w:rsid w:val="0018400E"/>
    <w:rsid w:val="0018453C"/>
    <w:rsid w:val="001D7E8E"/>
    <w:rsid w:val="001E4F4E"/>
    <w:rsid w:val="002766AF"/>
    <w:rsid w:val="002B783F"/>
    <w:rsid w:val="002E402E"/>
    <w:rsid w:val="00343EC0"/>
    <w:rsid w:val="00364F01"/>
    <w:rsid w:val="003771A7"/>
    <w:rsid w:val="003D69E5"/>
    <w:rsid w:val="00441D02"/>
    <w:rsid w:val="00444756"/>
    <w:rsid w:val="00453D99"/>
    <w:rsid w:val="0048184A"/>
    <w:rsid w:val="00500E68"/>
    <w:rsid w:val="005B7832"/>
    <w:rsid w:val="005D2F9A"/>
    <w:rsid w:val="005E4E9C"/>
    <w:rsid w:val="00600042"/>
    <w:rsid w:val="0063253A"/>
    <w:rsid w:val="00640D5D"/>
    <w:rsid w:val="00651C4A"/>
    <w:rsid w:val="0066653B"/>
    <w:rsid w:val="006E33AC"/>
    <w:rsid w:val="007043AE"/>
    <w:rsid w:val="00705430"/>
    <w:rsid w:val="0074475A"/>
    <w:rsid w:val="007849DB"/>
    <w:rsid w:val="0079423E"/>
    <w:rsid w:val="007C341D"/>
    <w:rsid w:val="008059C2"/>
    <w:rsid w:val="00827382"/>
    <w:rsid w:val="00852DA0"/>
    <w:rsid w:val="008E339A"/>
    <w:rsid w:val="0091629D"/>
    <w:rsid w:val="009337DD"/>
    <w:rsid w:val="00AA6982"/>
    <w:rsid w:val="00B32B74"/>
    <w:rsid w:val="00BA33F6"/>
    <w:rsid w:val="00BA7685"/>
    <w:rsid w:val="00BB5037"/>
    <w:rsid w:val="00BC3193"/>
    <w:rsid w:val="00BC7A13"/>
    <w:rsid w:val="00BF038E"/>
    <w:rsid w:val="00C25E4B"/>
    <w:rsid w:val="00C5157D"/>
    <w:rsid w:val="00C63510"/>
    <w:rsid w:val="00CD54CE"/>
    <w:rsid w:val="00CD72A7"/>
    <w:rsid w:val="00D73C72"/>
    <w:rsid w:val="00D86705"/>
    <w:rsid w:val="00DB3DED"/>
    <w:rsid w:val="00E14C3E"/>
    <w:rsid w:val="00E44382"/>
    <w:rsid w:val="00E761FC"/>
    <w:rsid w:val="00EB7733"/>
    <w:rsid w:val="00ED3E4E"/>
    <w:rsid w:val="00F03858"/>
    <w:rsid w:val="00F20078"/>
    <w:rsid w:val="00F3364B"/>
    <w:rsid w:val="00FC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3494"/>
  <w15:chartTrackingRefBased/>
  <w15:docId w15:val="{BB460E56-5055-441B-8D75-2E107518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18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18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18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18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8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8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8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8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8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1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1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18D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18D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8D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8D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8D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8D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1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1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18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1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18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18D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18D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18D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1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18D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18D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25E4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5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asafondevila@vilasaventin.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E3F40-696E-46B8-A4E5-DDFC93A19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Administracion Vilas Aventin</dc:creator>
  <cp:keywords/>
  <dc:description/>
  <cp:lastModifiedBy>Administracion Vilas Aventin</cp:lastModifiedBy>
  <cp:revision>27</cp:revision>
  <cp:lastPrinted>2026-04-21T11:26:00Z</cp:lastPrinted>
  <dcterms:created xsi:type="dcterms:W3CDTF">2025-05-15T09:07:00Z</dcterms:created>
  <dcterms:modified xsi:type="dcterms:W3CDTF">2026-07-24T06:56:00Z</dcterms:modified>
</cp:coreProperties>
</file>