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E4F4E" w14:paraId="1A0E8ECE" w14:textId="77777777" w:rsidTr="001E4F4E">
        <w:trPr>
          <w:trHeight w:val="1275"/>
        </w:trPr>
        <w:tc>
          <w:tcPr>
            <w:tcW w:w="8494" w:type="dxa"/>
          </w:tcPr>
          <w:p w14:paraId="1FB912AF" w14:textId="2B4D13B2" w:rsidR="001E4F4E" w:rsidRDefault="001E4F4E" w:rsidP="00441D02">
            <w:pPr>
              <w:jc w:val="center"/>
            </w:pPr>
            <w:r w:rsidRPr="001E4F4E">
              <w:rPr>
                <w:sz w:val="96"/>
                <w:szCs w:val="96"/>
              </w:rPr>
              <w:t>FICHA TÉCNICA</w:t>
            </w:r>
          </w:p>
        </w:tc>
      </w:tr>
    </w:tbl>
    <w:p w14:paraId="33DA8AD3" w14:textId="2BE28727" w:rsidR="0091629D" w:rsidRDefault="0091629D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E4F4E" w14:paraId="31666EAB" w14:textId="77777777" w:rsidTr="001E4F4E">
        <w:trPr>
          <w:trHeight w:val="2165"/>
        </w:trPr>
        <w:tc>
          <w:tcPr>
            <w:tcW w:w="8494" w:type="dxa"/>
          </w:tcPr>
          <w:p w14:paraId="7D6664A2" w14:textId="20D38546" w:rsidR="001E4F4E" w:rsidRPr="00C5157D" w:rsidRDefault="001E4F4E" w:rsidP="001E4F4E">
            <w:pPr>
              <w:spacing w:after="80"/>
              <w:rPr>
                <w:b/>
                <w:bCs/>
                <w:sz w:val="22"/>
                <w:szCs w:val="28"/>
              </w:rPr>
            </w:pPr>
            <w:r w:rsidRPr="00C5157D">
              <w:rPr>
                <w:b/>
                <w:bCs/>
                <w:sz w:val="22"/>
                <w:szCs w:val="28"/>
              </w:rPr>
              <w:t>DATOS DE LA EMPRESA:                                                    MARCA:</w:t>
            </w:r>
          </w:p>
          <w:p w14:paraId="00555F66" w14:textId="0FF80978" w:rsidR="00FC790E" w:rsidRPr="001E4F4E" w:rsidRDefault="00FC790E" w:rsidP="00FC790E">
            <w:pPr>
              <w:spacing w:after="80"/>
              <w:rPr>
                <w:sz w:val="22"/>
                <w:szCs w:val="28"/>
              </w:rPr>
            </w:pPr>
            <w:r>
              <w:rPr>
                <w:noProof/>
                <w:sz w:val="22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43C219E7" wp14:editId="08689155">
                  <wp:simplePos x="0" y="0"/>
                  <wp:positionH relativeFrom="column">
                    <wp:posOffset>3191510</wp:posOffset>
                  </wp:positionH>
                  <wp:positionV relativeFrom="paragraph">
                    <wp:posOffset>114300</wp:posOffset>
                  </wp:positionV>
                  <wp:extent cx="1861820" cy="838200"/>
                  <wp:effectExtent l="0" t="0" r="5080" b="0"/>
                  <wp:wrapThrough wrapText="bothSides">
                    <wp:wrapPolygon edited="0">
                      <wp:start x="0" y="0"/>
                      <wp:lineTo x="0" y="21109"/>
                      <wp:lineTo x="21438" y="21109"/>
                      <wp:lineTo x="21438" y="0"/>
                      <wp:lineTo x="0" y="0"/>
                    </wp:wrapPolygon>
                  </wp:wrapThrough>
                  <wp:docPr id="65673410" name="Imagen 1" descr="Nombre de la empresa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673410" name="Imagen 1" descr="Nombre de la empresa&#10;&#10;Descripción generada automáticamente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1820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z w:val="22"/>
                <w:szCs w:val="28"/>
              </w:rPr>
              <w:t xml:space="preserve">CASA FONDEVILA </w:t>
            </w:r>
            <w:r w:rsidRPr="001E4F4E">
              <w:rPr>
                <w:sz w:val="22"/>
                <w:szCs w:val="28"/>
              </w:rPr>
              <w:t>S.L</w:t>
            </w:r>
          </w:p>
          <w:p w14:paraId="61FB4A11" w14:textId="1344A7C3" w:rsidR="00FC790E" w:rsidRDefault="00FC790E" w:rsidP="001E4F4E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B – 19.906.429</w:t>
            </w:r>
          </w:p>
          <w:p w14:paraId="57032BCA" w14:textId="7E06B283" w:rsidR="00C25E4B" w:rsidRPr="001E4F4E" w:rsidRDefault="00C25E4B" w:rsidP="001E4F4E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Dirección del centro de fabricación:</w:t>
            </w:r>
          </w:p>
          <w:p w14:paraId="10AEE6CE" w14:textId="01F5199C" w:rsidR="001E4F4E" w:rsidRPr="001E4F4E" w:rsidRDefault="001E4F4E" w:rsidP="001E4F4E">
            <w:pPr>
              <w:spacing w:after="80"/>
              <w:rPr>
                <w:sz w:val="22"/>
                <w:szCs w:val="28"/>
              </w:rPr>
            </w:pPr>
            <w:r w:rsidRPr="001E4F4E">
              <w:rPr>
                <w:sz w:val="22"/>
                <w:szCs w:val="28"/>
              </w:rPr>
              <w:t>Polígono Santolaria, nave I</w:t>
            </w:r>
          </w:p>
          <w:p w14:paraId="20D91D51" w14:textId="2775908F" w:rsidR="001E4F4E" w:rsidRPr="001E4F4E" w:rsidRDefault="001E4F4E" w:rsidP="001E4F4E">
            <w:pPr>
              <w:spacing w:after="80"/>
              <w:rPr>
                <w:sz w:val="22"/>
                <w:szCs w:val="28"/>
              </w:rPr>
            </w:pPr>
            <w:r w:rsidRPr="001E4F4E">
              <w:rPr>
                <w:sz w:val="22"/>
                <w:szCs w:val="28"/>
              </w:rPr>
              <w:t>22430 Graus (Huesca)</w:t>
            </w:r>
          </w:p>
          <w:p w14:paraId="7CDB10BD" w14:textId="6E5280A7" w:rsidR="001E4F4E" w:rsidRDefault="00C25E4B" w:rsidP="001E4F4E">
            <w:pPr>
              <w:spacing w:after="80"/>
              <w:rPr>
                <w:sz w:val="22"/>
                <w:szCs w:val="28"/>
              </w:rPr>
            </w:pPr>
            <w:hyperlink r:id="rId6" w:history="1">
              <w:r w:rsidRPr="006353F0">
                <w:rPr>
                  <w:rStyle w:val="Hipervnculo"/>
                  <w:sz w:val="22"/>
                  <w:szCs w:val="28"/>
                </w:rPr>
                <w:t>casafondevila@vilasaventin.es</w:t>
              </w:r>
            </w:hyperlink>
          </w:p>
          <w:p w14:paraId="7D22309C" w14:textId="4D9CE751" w:rsidR="00FC790E" w:rsidRDefault="00C25E4B" w:rsidP="00FC790E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www.</w:t>
            </w:r>
            <w:r w:rsidR="00FC790E">
              <w:rPr>
                <w:sz w:val="22"/>
                <w:szCs w:val="28"/>
              </w:rPr>
              <w:t>casafondevila.com</w:t>
            </w:r>
          </w:p>
          <w:p w14:paraId="6DD8CE12" w14:textId="1BBEADE7" w:rsidR="00C25E4B" w:rsidRPr="001E4F4E" w:rsidRDefault="00C25E4B" w:rsidP="00FC790E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R.G.S.A.A: 26022737 / HU</w:t>
            </w:r>
          </w:p>
        </w:tc>
      </w:tr>
    </w:tbl>
    <w:p w14:paraId="53F777EE" w14:textId="77777777" w:rsidR="001E4F4E" w:rsidRPr="00C5157D" w:rsidRDefault="001E4F4E" w:rsidP="000E2401">
      <w:pPr>
        <w:spacing w:after="0" w:line="240" w:lineRule="auto"/>
        <w:rPr>
          <w:b/>
          <w:bCs/>
          <w:sz w:val="22"/>
          <w:szCs w:val="28"/>
        </w:rPr>
      </w:pPr>
    </w:p>
    <w:tbl>
      <w:tblPr>
        <w:tblStyle w:val="Tablaconcuadrcula"/>
        <w:tblW w:w="8523" w:type="dxa"/>
        <w:tblLook w:val="04A0" w:firstRow="1" w:lastRow="0" w:firstColumn="1" w:lastColumn="0" w:noHBand="0" w:noVBand="1"/>
      </w:tblPr>
      <w:tblGrid>
        <w:gridCol w:w="8494"/>
        <w:gridCol w:w="29"/>
      </w:tblGrid>
      <w:tr w:rsidR="00C5157D" w:rsidRPr="00C5157D" w14:paraId="35E3B783" w14:textId="77777777" w:rsidTr="00640D5D">
        <w:trPr>
          <w:trHeight w:val="2143"/>
        </w:trPr>
        <w:tc>
          <w:tcPr>
            <w:tcW w:w="8523" w:type="dxa"/>
            <w:gridSpan w:val="2"/>
          </w:tcPr>
          <w:p w14:paraId="7162930A" w14:textId="15E7F1E3" w:rsidR="00C5157D" w:rsidRDefault="00C5157D" w:rsidP="00C5157D">
            <w:pPr>
              <w:spacing w:after="80"/>
              <w:rPr>
                <w:b/>
                <w:bCs/>
                <w:sz w:val="22"/>
                <w:szCs w:val="28"/>
              </w:rPr>
            </w:pPr>
            <w:r w:rsidRPr="00C5157D">
              <w:rPr>
                <w:b/>
                <w:bCs/>
                <w:sz w:val="22"/>
                <w:szCs w:val="28"/>
              </w:rPr>
              <w:t>DATOS DEL PRODUCTO:</w:t>
            </w:r>
            <w:r w:rsidR="00B32B74">
              <w:rPr>
                <w:b/>
                <w:bCs/>
                <w:sz w:val="22"/>
                <w:szCs w:val="28"/>
              </w:rPr>
              <w:t xml:space="preserve"> </w:t>
            </w:r>
          </w:p>
          <w:p w14:paraId="0D0B85E4" w14:textId="360A0E6D" w:rsidR="008426CD" w:rsidRPr="00280075" w:rsidRDefault="0076698A" w:rsidP="00C5157D">
            <w:pPr>
              <w:spacing w:after="80"/>
              <w:rPr>
                <w:b/>
                <w:bCs/>
                <w:color w:val="C00000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64784BBE" wp14:editId="3AD83A0C">
                  <wp:simplePos x="0" y="0"/>
                  <wp:positionH relativeFrom="column">
                    <wp:posOffset>3727450</wp:posOffset>
                  </wp:positionH>
                  <wp:positionV relativeFrom="paragraph">
                    <wp:posOffset>149225</wp:posOffset>
                  </wp:positionV>
                  <wp:extent cx="819150" cy="819150"/>
                  <wp:effectExtent l="0" t="0" r="0" b="0"/>
                  <wp:wrapNone/>
                  <wp:docPr id="448991528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8426CD" w:rsidRPr="00280075">
              <w:rPr>
                <w:b/>
                <w:bCs/>
                <w:color w:val="C00000"/>
                <w:szCs w:val="32"/>
              </w:rPr>
              <w:t>PIMIENTOS</w:t>
            </w:r>
            <w:r w:rsidR="0072565D" w:rsidRPr="00280075">
              <w:rPr>
                <w:b/>
                <w:bCs/>
                <w:color w:val="C00000"/>
                <w:szCs w:val="32"/>
              </w:rPr>
              <w:t xml:space="preserve"> DEL PIQUILLO RELLENOS DE MARISCO</w:t>
            </w:r>
          </w:p>
          <w:p w14:paraId="769391A1" w14:textId="3111D0E4" w:rsidR="00C5157D" w:rsidRDefault="00C5157D" w:rsidP="00C5157D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Código: </w:t>
            </w:r>
            <w:r w:rsidR="008426CD">
              <w:rPr>
                <w:sz w:val="22"/>
                <w:szCs w:val="28"/>
              </w:rPr>
              <w:t>1528</w:t>
            </w:r>
            <w:r w:rsidR="0072565D">
              <w:rPr>
                <w:sz w:val="22"/>
                <w:szCs w:val="28"/>
              </w:rPr>
              <w:t>6</w:t>
            </w:r>
          </w:p>
          <w:p w14:paraId="466EDFF3" w14:textId="3D938E05" w:rsidR="00C5157D" w:rsidRPr="008426CD" w:rsidRDefault="00C5157D" w:rsidP="008426CD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Código de barras: </w:t>
            </w:r>
            <w:r w:rsidR="0072565D">
              <w:rPr>
                <w:rFonts w:ascii="Arial" w:hAnsi="Arial" w:cs="Arial"/>
                <w:sz w:val="22"/>
                <w:szCs w:val="22"/>
              </w:rPr>
              <w:t>8437027709142</w:t>
            </w:r>
          </w:p>
          <w:p w14:paraId="5DDA2BF8" w14:textId="0835E6A3" w:rsidR="002766AF" w:rsidRDefault="00C5157D" w:rsidP="00C5157D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Formato: </w:t>
            </w:r>
            <w:r w:rsidR="008426CD">
              <w:rPr>
                <w:sz w:val="22"/>
                <w:szCs w:val="28"/>
              </w:rPr>
              <w:t>400</w:t>
            </w:r>
            <w:r w:rsidR="00EA40D5">
              <w:rPr>
                <w:sz w:val="22"/>
                <w:szCs w:val="28"/>
              </w:rPr>
              <w:t>gr</w:t>
            </w:r>
            <w:r w:rsidR="002766AF">
              <w:rPr>
                <w:sz w:val="22"/>
                <w:szCs w:val="28"/>
              </w:rPr>
              <w:t xml:space="preserve"> </w:t>
            </w:r>
            <w:r w:rsidR="008426CD">
              <w:rPr>
                <w:sz w:val="22"/>
                <w:szCs w:val="28"/>
              </w:rPr>
              <w:t>/ 6 UND.</w:t>
            </w:r>
          </w:p>
          <w:p w14:paraId="0757299A" w14:textId="17F27151" w:rsidR="00B32B74" w:rsidRPr="00C5157D" w:rsidRDefault="003771A7" w:rsidP="002766AF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Bandeja </w:t>
            </w:r>
            <w:r w:rsidR="008426CD">
              <w:rPr>
                <w:sz w:val="22"/>
                <w:szCs w:val="28"/>
              </w:rPr>
              <w:t>Q B40 microondable</w:t>
            </w:r>
          </w:p>
        </w:tc>
      </w:tr>
      <w:tr w:rsidR="00B32B74" w:rsidRPr="00C5157D" w14:paraId="28A52090" w14:textId="77777777" w:rsidTr="000E2401">
        <w:trPr>
          <w:trHeight w:val="242"/>
        </w:trPr>
        <w:tc>
          <w:tcPr>
            <w:tcW w:w="8523" w:type="dxa"/>
            <w:gridSpan w:val="2"/>
          </w:tcPr>
          <w:p w14:paraId="27C74601" w14:textId="275DD0F6" w:rsidR="00B32B74" w:rsidRDefault="000E2401" w:rsidP="00C5157D">
            <w:pPr>
              <w:spacing w:after="80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sz w:val="22"/>
                <w:szCs w:val="28"/>
              </w:rPr>
              <w:t>VALORES NUTRICIONALES:</w:t>
            </w:r>
            <w:r w:rsidR="00D86705">
              <w:rPr>
                <w:b/>
                <w:bCs/>
                <w:sz w:val="22"/>
                <w:szCs w:val="28"/>
              </w:rPr>
              <w:t xml:space="preserve"> Por 100 gramos</w:t>
            </w: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4247"/>
              <w:gridCol w:w="2127"/>
            </w:tblGrid>
            <w:tr w:rsidR="00C501CD" w14:paraId="65FE163C" w14:textId="77777777" w:rsidTr="004C1F28">
              <w:tc>
                <w:tcPr>
                  <w:tcW w:w="4247" w:type="dxa"/>
                </w:tcPr>
                <w:p w14:paraId="426F8B3C" w14:textId="77777777" w:rsidR="00C501CD" w:rsidRDefault="00C501CD" w:rsidP="00C501CD">
                  <w:pPr>
                    <w:spacing w:after="80"/>
                  </w:pPr>
                  <w:r w:rsidRPr="007636F3">
                    <w:rPr>
                      <w:b/>
                      <w:bCs/>
                      <w:sz w:val="22"/>
                      <w:szCs w:val="28"/>
                    </w:rPr>
                    <w:t>Valor energético</w:t>
                  </w:r>
                </w:p>
              </w:tc>
              <w:tc>
                <w:tcPr>
                  <w:tcW w:w="2127" w:type="dxa"/>
                </w:tcPr>
                <w:p w14:paraId="4C3D47F3" w14:textId="21ACE7D3" w:rsidR="00C501CD" w:rsidRPr="007636F3" w:rsidRDefault="0072565D" w:rsidP="00C501CD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sz w:val="22"/>
                      <w:szCs w:val="28"/>
                    </w:rPr>
                    <w:t>575</w:t>
                  </w:r>
                  <w:r w:rsidR="00C501CD" w:rsidRPr="007636F3">
                    <w:rPr>
                      <w:b/>
                      <w:bCs/>
                      <w:sz w:val="22"/>
                      <w:szCs w:val="28"/>
                    </w:rPr>
                    <w:t xml:space="preserve">KJ / </w:t>
                  </w:r>
                  <w:r>
                    <w:rPr>
                      <w:b/>
                      <w:bCs/>
                      <w:sz w:val="22"/>
                      <w:szCs w:val="28"/>
                    </w:rPr>
                    <w:t>138</w:t>
                  </w:r>
                  <w:r w:rsidR="00C501CD" w:rsidRPr="007636F3">
                    <w:rPr>
                      <w:b/>
                      <w:bCs/>
                      <w:sz w:val="22"/>
                      <w:szCs w:val="28"/>
                    </w:rPr>
                    <w:t>KCAL</w:t>
                  </w:r>
                </w:p>
              </w:tc>
            </w:tr>
            <w:tr w:rsidR="00C501CD" w14:paraId="66FEBA72" w14:textId="77777777" w:rsidTr="004C1F28">
              <w:tc>
                <w:tcPr>
                  <w:tcW w:w="4247" w:type="dxa"/>
                </w:tcPr>
                <w:p w14:paraId="5FA7D748" w14:textId="77777777" w:rsidR="00C501CD" w:rsidRDefault="00C501CD" w:rsidP="00C501CD">
                  <w:pPr>
                    <w:spacing w:after="80"/>
                  </w:pPr>
                  <w:r w:rsidRPr="007636F3">
                    <w:rPr>
                      <w:b/>
                      <w:bCs/>
                      <w:sz w:val="22"/>
                      <w:szCs w:val="28"/>
                    </w:rPr>
                    <w:t>Grasas</w:t>
                  </w:r>
                </w:p>
              </w:tc>
              <w:tc>
                <w:tcPr>
                  <w:tcW w:w="2127" w:type="dxa"/>
                </w:tcPr>
                <w:p w14:paraId="44FADD0B" w14:textId="38E5CB3B" w:rsidR="00C501CD" w:rsidRDefault="0072565D" w:rsidP="00C501CD">
                  <w:pPr>
                    <w:spacing w:after="80"/>
                  </w:pPr>
                  <w:r>
                    <w:rPr>
                      <w:b/>
                      <w:bCs/>
                      <w:sz w:val="22"/>
                      <w:szCs w:val="28"/>
                    </w:rPr>
                    <w:t>9.07</w:t>
                  </w:r>
                  <w:r w:rsidR="00C501CD" w:rsidRPr="00F65364">
                    <w:rPr>
                      <w:b/>
                      <w:bCs/>
                      <w:sz w:val="22"/>
                      <w:szCs w:val="28"/>
                    </w:rPr>
                    <w:t>g</w:t>
                  </w:r>
                </w:p>
              </w:tc>
            </w:tr>
            <w:tr w:rsidR="00C501CD" w14:paraId="7D3430D8" w14:textId="77777777" w:rsidTr="004C1F28">
              <w:tc>
                <w:tcPr>
                  <w:tcW w:w="4247" w:type="dxa"/>
                </w:tcPr>
                <w:p w14:paraId="5543A43E" w14:textId="77777777" w:rsidR="00C501CD" w:rsidRDefault="00C501CD" w:rsidP="00C501CD">
                  <w:r>
                    <w:rPr>
                      <w:sz w:val="22"/>
                      <w:szCs w:val="28"/>
                    </w:rPr>
                    <w:t>d</w:t>
                  </w:r>
                  <w:r w:rsidRPr="00D86705">
                    <w:rPr>
                      <w:sz w:val="22"/>
                      <w:szCs w:val="28"/>
                    </w:rPr>
                    <w:t>e las cuales</w:t>
                  </w:r>
                  <w:r>
                    <w:rPr>
                      <w:b/>
                      <w:bCs/>
                      <w:sz w:val="22"/>
                      <w:szCs w:val="28"/>
                    </w:rPr>
                    <w:t xml:space="preserve"> saturadas</w:t>
                  </w:r>
                </w:p>
              </w:tc>
              <w:tc>
                <w:tcPr>
                  <w:tcW w:w="2127" w:type="dxa"/>
                </w:tcPr>
                <w:p w14:paraId="1F00CFE4" w14:textId="40EC5093" w:rsidR="00C501CD" w:rsidRDefault="0072565D" w:rsidP="00C501CD">
                  <w:pPr>
                    <w:spacing w:after="80"/>
                  </w:pPr>
                  <w:r>
                    <w:rPr>
                      <w:b/>
                      <w:bCs/>
                      <w:sz w:val="22"/>
                      <w:szCs w:val="28"/>
                    </w:rPr>
                    <w:t>4.5</w:t>
                  </w:r>
                  <w:r w:rsidR="00C501CD" w:rsidRPr="00F65364">
                    <w:rPr>
                      <w:b/>
                      <w:bCs/>
                      <w:sz w:val="22"/>
                      <w:szCs w:val="28"/>
                    </w:rPr>
                    <w:t>g</w:t>
                  </w:r>
                </w:p>
              </w:tc>
            </w:tr>
            <w:tr w:rsidR="00C501CD" w14:paraId="4D83475C" w14:textId="77777777" w:rsidTr="004C1F28">
              <w:tc>
                <w:tcPr>
                  <w:tcW w:w="4247" w:type="dxa"/>
                </w:tcPr>
                <w:p w14:paraId="5642D890" w14:textId="77777777" w:rsidR="00C501CD" w:rsidRPr="00F65364" w:rsidRDefault="00C501CD" w:rsidP="00C501CD">
                  <w:pPr>
                    <w:rPr>
                      <w:b/>
                      <w:bCs/>
                    </w:rPr>
                  </w:pPr>
                  <w:r w:rsidRPr="00F65364">
                    <w:rPr>
                      <w:b/>
                      <w:bCs/>
                      <w:sz w:val="22"/>
                      <w:szCs w:val="28"/>
                    </w:rPr>
                    <w:t>Hidratos de carbono</w:t>
                  </w:r>
                </w:p>
              </w:tc>
              <w:tc>
                <w:tcPr>
                  <w:tcW w:w="2127" w:type="dxa"/>
                </w:tcPr>
                <w:p w14:paraId="5D7ADD29" w14:textId="097D61FF" w:rsidR="00C501CD" w:rsidRPr="00F65364" w:rsidRDefault="0072565D" w:rsidP="00C501CD">
                  <w:pPr>
                    <w:spacing w:after="80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sz w:val="22"/>
                      <w:szCs w:val="28"/>
                    </w:rPr>
                    <w:t>8.7</w:t>
                  </w:r>
                  <w:r w:rsidR="00C501CD" w:rsidRPr="00F65364">
                    <w:rPr>
                      <w:b/>
                      <w:bCs/>
                      <w:sz w:val="22"/>
                      <w:szCs w:val="28"/>
                    </w:rPr>
                    <w:t>g</w:t>
                  </w:r>
                </w:p>
              </w:tc>
            </w:tr>
            <w:tr w:rsidR="00C501CD" w14:paraId="493EF142" w14:textId="77777777" w:rsidTr="004C1F28">
              <w:tc>
                <w:tcPr>
                  <w:tcW w:w="4247" w:type="dxa"/>
                </w:tcPr>
                <w:p w14:paraId="4055699E" w14:textId="77777777" w:rsidR="00C501CD" w:rsidRDefault="00C501CD" w:rsidP="00C501CD">
                  <w:r w:rsidRPr="002766AF">
                    <w:rPr>
                      <w:sz w:val="22"/>
                      <w:szCs w:val="28"/>
                    </w:rPr>
                    <w:t>De los cuales</w:t>
                  </w:r>
                  <w:r>
                    <w:rPr>
                      <w:b/>
                      <w:bCs/>
                      <w:sz w:val="22"/>
                      <w:szCs w:val="28"/>
                    </w:rPr>
                    <w:t xml:space="preserve"> azúcares           </w:t>
                  </w:r>
                </w:p>
              </w:tc>
              <w:tc>
                <w:tcPr>
                  <w:tcW w:w="2127" w:type="dxa"/>
                </w:tcPr>
                <w:p w14:paraId="27C19A08" w14:textId="042A7D38" w:rsidR="00C501CD" w:rsidRDefault="0072565D" w:rsidP="00C501CD">
                  <w:pPr>
                    <w:spacing w:after="80"/>
                  </w:pPr>
                  <w:r>
                    <w:rPr>
                      <w:b/>
                      <w:bCs/>
                      <w:sz w:val="22"/>
                      <w:szCs w:val="28"/>
                    </w:rPr>
                    <w:t>3.4</w:t>
                  </w:r>
                  <w:r w:rsidR="00C501CD" w:rsidRPr="00F65364">
                    <w:rPr>
                      <w:b/>
                      <w:bCs/>
                      <w:sz w:val="22"/>
                      <w:szCs w:val="28"/>
                    </w:rPr>
                    <w:t>g</w:t>
                  </w:r>
                </w:p>
              </w:tc>
            </w:tr>
            <w:tr w:rsidR="00C501CD" w14:paraId="153208D6" w14:textId="77777777" w:rsidTr="004C1F28">
              <w:tc>
                <w:tcPr>
                  <w:tcW w:w="4247" w:type="dxa"/>
                </w:tcPr>
                <w:p w14:paraId="0EBA4E57" w14:textId="77777777" w:rsidR="00C501CD" w:rsidRDefault="00C501CD" w:rsidP="00C501CD">
                  <w:r>
                    <w:rPr>
                      <w:b/>
                      <w:bCs/>
                      <w:sz w:val="22"/>
                      <w:szCs w:val="28"/>
                    </w:rPr>
                    <w:t>Proteínas</w:t>
                  </w:r>
                </w:p>
              </w:tc>
              <w:tc>
                <w:tcPr>
                  <w:tcW w:w="2127" w:type="dxa"/>
                </w:tcPr>
                <w:p w14:paraId="1C5C1F86" w14:textId="4714FA49" w:rsidR="00C501CD" w:rsidRDefault="0072565D" w:rsidP="00C501CD">
                  <w:pPr>
                    <w:spacing w:after="80"/>
                  </w:pPr>
                  <w:r>
                    <w:rPr>
                      <w:b/>
                      <w:bCs/>
                      <w:sz w:val="22"/>
                      <w:szCs w:val="28"/>
                    </w:rPr>
                    <w:t>5.3</w:t>
                  </w:r>
                  <w:r w:rsidR="00C501CD" w:rsidRPr="00F65364">
                    <w:rPr>
                      <w:b/>
                      <w:bCs/>
                      <w:sz w:val="22"/>
                      <w:szCs w:val="28"/>
                    </w:rPr>
                    <w:t>g</w:t>
                  </w:r>
                </w:p>
              </w:tc>
            </w:tr>
            <w:tr w:rsidR="00C501CD" w14:paraId="0498FD19" w14:textId="77777777" w:rsidTr="004C1F28">
              <w:tc>
                <w:tcPr>
                  <w:tcW w:w="4247" w:type="dxa"/>
                </w:tcPr>
                <w:p w14:paraId="3B89B336" w14:textId="77777777" w:rsidR="00C501CD" w:rsidRDefault="00C501CD" w:rsidP="00C501CD">
                  <w:r>
                    <w:rPr>
                      <w:b/>
                      <w:bCs/>
                      <w:sz w:val="22"/>
                      <w:szCs w:val="28"/>
                    </w:rPr>
                    <w:t>Sal</w:t>
                  </w:r>
                </w:p>
              </w:tc>
              <w:tc>
                <w:tcPr>
                  <w:tcW w:w="2127" w:type="dxa"/>
                </w:tcPr>
                <w:p w14:paraId="2CAD04AC" w14:textId="529141DF" w:rsidR="00C501CD" w:rsidRDefault="0072565D" w:rsidP="00C501CD">
                  <w:r>
                    <w:rPr>
                      <w:b/>
                      <w:bCs/>
                      <w:sz w:val="22"/>
                      <w:szCs w:val="28"/>
                    </w:rPr>
                    <w:t>0.99</w:t>
                  </w:r>
                  <w:r w:rsidR="00C501CD" w:rsidRPr="00F65364">
                    <w:rPr>
                      <w:b/>
                      <w:bCs/>
                      <w:sz w:val="22"/>
                      <w:szCs w:val="28"/>
                    </w:rPr>
                    <w:t>g</w:t>
                  </w:r>
                </w:p>
              </w:tc>
            </w:tr>
          </w:tbl>
          <w:p w14:paraId="79C228D3" w14:textId="2DF2F1D8" w:rsidR="000E2401" w:rsidRPr="00C5157D" w:rsidRDefault="002766AF" w:rsidP="00C5157D">
            <w:pPr>
              <w:spacing w:after="80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sz w:val="22"/>
                <w:szCs w:val="28"/>
              </w:rPr>
              <w:t xml:space="preserve"> </w:t>
            </w:r>
          </w:p>
        </w:tc>
      </w:tr>
      <w:tr w:rsidR="000E2401" w:rsidRPr="002766AF" w14:paraId="40808370" w14:textId="77777777" w:rsidTr="000E2401">
        <w:trPr>
          <w:gridAfter w:val="1"/>
          <w:wAfter w:w="29" w:type="dxa"/>
        </w:trPr>
        <w:tc>
          <w:tcPr>
            <w:tcW w:w="8494" w:type="dxa"/>
          </w:tcPr>
          <w:p w14:paraId="3687FCA8" w14:textId="77777777" w:rsidR="000E2401" w:rsidRDefault="000E2401" w:rsidP="000E2401">
            <w:pPr>
              <w:spacing w:after="80"/>
              <w:rPr>
                <w:b/>
                <w:bCs/>
                <w:sz w:val="22"/>
                <w:szCs w:val="28"/>
              </w:rPr>
            </w:pPr>
            <w:r w:rsidRPr="00EA40D5">
              <w:rPr>
                <w:b/>
                <w:bCs/>
                <w:sz w:val="22"/>
                <w:szCs w:val="28"/>
              </w:rPr>
              <w:t>INGREDIENTES:</w:t>
            </w:r>
          </w:p>
          <w:p w14:paraId="0C54FFC6" w14:textId="159D0287" w:rsidR="0072565D" w:rsidRPr="0072565D" w:rsidRDefault="0072565D" w:rsidP="000E2401">
            <w:pPr>
              <w:spacing w:after="80"/>
              <w:rPr>
                <w:sz w:val="22"/>
                <w:szCs w:val="28"/>
              </w:rPr>
            </w:pPr>
            <w:r w:rsidRPr="0072565D">
              <w:rPr>
                <w:sz w:val="22"/>
                <w:szCs w:val="28"/>
              </w:rPr>
              <w:t>Pimiento</w:t>
            </w:r>
            <w:r w:rsidR="00BF6527">
              <w:rPr>
                <w:sz w:val="22"/>
                <w:szCs w:val="28"/>
              </w:rPr>
              <w:t>s</w:t>
            </w:r>
            <w:r w:rsidRPr="0072565D">
              <w:rPr>
                <w:sz w:val="22"/>
                <w:szCs w:val="28"/>
              </w:rPr>
              <w:t xml:space="preserve"> [pimiento piquillo, agua, azúcar, sal, </w:t>
            </w:r>
            <w:r w:rsidR="00FC790E">
              <w:rPr>
                <w:sz w:val="22"/>
                <w:szCs w:val="28"/>
              </w:rPr>
              <w:t>acido cítrico</w:t>
            </w:r>
            <w:r w:rsidRPr="0072565D">
              <w:rPr>
                <w:sz w:val="22"/>
                <w:szCs w:val="28"/>
              </w:rPr>
              <w:t xml:space="preserve"> y </w:t>
            </w:r>
            <w:r>
              <w:rPr>
                <w:sz w:val="22"/>
                <w:szCs w:val="28"/>
              </w:rPr>
              <w:t>endurecedor</w:t>
            </w:r>
            <w:r w:rsidRPr="0072565D">
              <w:rPr>
                <w:sz w:val="22"/>
                <w:szCs w:val="28"/>
              </w:rPr>
              <w:t xml:space="preserve"> E-509]; relleno y salsa: </w:t>
            </w:r>
            <w:r w:rsidRPr="0072565D">
              <w:rPr>
                <w:b/>
                <w:bCs/>
                <w:sz w:val="22"/>
                <w:szCs w:val="28"/>
              </w:rPr>
              <w:t>leche</w:t>
            </w:r>
            <w:r w:rsidRPr="0072565D">
              <w:rPr>
                <w:sz w:val="22"/>
                <w:szCs w:val="28"/>
              </w:rPr>
              <w:t xml:space="preserve">, </w:t>
            </w:r>
            <w:r w:rsidRPr="0072565D">
              <w:rPr>
                <w:b/>
                <w:bCs/>
                <w:sz w:val="22"/>
                <w:szCs w:val="28"/>
              </w:rPr>
              <w:t>gamba</w:t>
            </w:r>
            <w:r w:rsidRPr="0072565D">
              <w:rPr>
                <w:sz w:val="22"/>
                <w:szCs w:val="28"/>
              </w:rPr>
              <w:t xml:space="preserve"> pelada [gamba, agua, sal</w:t>
            </w:r>
            <w:r w:rsidR="00BF6527">
              <w:rPr>
                <w:sz w:val="22"/>
                <w:szCs w:val="28"/>
              </w:rPr>
              <w:t>,</w:t>
            </w:r>
            <w:r w:rsidRPr="0072565D">
              <w:rPr>
                <w:sz w:val="22"/>
                <w:szCs w:val="28"/>
              </w:rPr>
              <w:t xml:space="preserve"> antioxidantes E-223 </w:t>
            </w:r>
            <w:r w:rsidR="00FC790E">
              <w:rPr>
                <w:sz w:val="22"/>
                <w:szCs w:val="28"/>
              </w:rPr>
              <w:t>(</w:t>
            </w:r>
            <w:r w:rsidRPr="0072565D">
              <w:rPr>
                <w:b/>
                <w:bCs/>
                <w:sz w:val="22"/>
                <w:szCs w:val="28"/>
              </w:rPr>
              <w:t>sulfitos</w:t>
            </w:r>
            <w:r w:rsidRPr="0072565D">
              <w:rPr>
                <w:sz w:val="22"/>
                <w:szCs w:val="28"/>
              </w:rPr>
              <w:t>),</w:t>
            </w:r>
            <w:r w:rsidR="00BF6527">
              <w:t xml:space="preserve"> </w:t>
            </w:r>
            <w:r w:rsidR="00BF6527">
              <w:rPr>
                <w:sz w:val="22"/>
                <w:szCs w:val="28"/>
              </w:rPr>
              <w:t xml:space="preserve">estabilizadores: </w:t>
            </w:r>
            <w:r w:rsidR="00BF6527" w:rsidRPr="00BF6527">
              <w:rPr>
                <w:sz w:val="22"/>
                <w:szCs w:val="28"/>
              </w:rPr>
              <w:t>E-339, E-451 y E-452</w:t>
            </w:r>
            <w:r w:rsidR="00BF6527">
              <w:rPr>
                <w:sz w:val="22"/>
                <w:szCs w:val="28"/>
              </w:rPr>
              <w:t>],</w:t>
            </w:r>
            <w:r w:rsidRPr="0072565D">
              <w:rPr>
                <w:sz w:val="22"/>
                <w:szCs w:val="28"/>
              </w:rPr>
              <w:t xml:space="preserve"> pimiento rojo morrón,</w:t>
            </w:r>
            <w:r>
              <w:rPr>
                <w:sz w:val="22"/>
                <w:szCs w:val="28"/>
              </w:rPr>
              <w:t xml:space="preserve"> </w:t>
            </w:r>
            <w:r w:rsidRPr="0072565D">
              <w:rPr>
                <w:sz w:val="22"/>
                <w:szCs w:val="28"/>
              </w:rPr>
              <w:t xml:space="preserve">cebolla, harina de </w:t>
            </w:r>
            <w:r w:rsidRPr="0072565D">
              <w:rPr>
                <w:b/>
                <w:bCs/>
                <w:sz w:val="22"/>
                <w:szCs w:val="28"/>
              </w:rPr>
              <w:t>trigo,</w:t>
            </w:r>
            <w:r w:rsidRPr="0072565D">
              <w:rPr>
                <w:sz w:val="22"/>
                <w:szCs w:val="28"/>
              </w:rPr>
              <w:t xml:space="preserve"> mantequilla</w:t>
            </w:r>
            <w:r w:rsidRPr="0072565D">
              <w:rPr>
                <w:b/>
                <w:bCs/>
                <w:sz w:val="22"/>
                <w:szCs w:val="28"/>
              </w:rPr>
              <w:t>, mejillones</w:t>
            </w:r>
            <w:r w:rsidRPr="0072565D">
              <w:rPr>
                <w:sz w:val="22"/>
                <w:szCs w:val="28"/>
              </w:rPr>
              <w:t xml:space="preserve"> cocidos, aceite de oliva, sal, ajo pelado, pimienta blanca, y nuez moscada.</w:t>
            </w:r>
          </w:p>
          <w:p w14:paraId="63B2C9DD" w14:textId="06A86AB7" w:rsidR="003F1510" w:rsidRPr="003F1510" w:rsidRDefault="003F1510" w:rsidP="000E2401">
            <w:pPr>
              <w:spacing w:after="80"/>
              <w:rPr>
                <w:sz w:val="22"/>
                <w:szCs w:val="28"/>
              </w:rPr>
            </w:pPr>
            <w:r w:rsidRPr="003F1510">
              <w:rPr>
                <w:b/>
                <w:bCs/>
                <w:sz w:val="22"/>
                <w:szCs w:val="28"/>
              </w:rPr>
              <w:t xml:space="preserve">Contiene </w:t>
            </w:r>
            <w:r w:rsidR="00FC790E">
              <w:rPr>
                <w:b/>
                <w:bCs/>
                <w:sz w:val="22"/>
                <w:szCs w:val="28"/>
              </w:rPr>
              <w:t>GLUTEN, SULFITOS, LACTOSA, CRUSTÁCEOS Y MOLUSCOS.</w:t>
            </w:r>
            <w:r w:rsidRPr="003F1510">
              <w:rPr>
                <w:sz w:val="22"/>
                <w:szCs w:val="28"/>
              </w:rPr>
              <w:t xml:space="preserve"> Puede contener trazas de </w:t>
            </w:r>
            <w:r w:rsidR="00BF6527">
              <w:rPr>
                <w:sz w:val="22"/>
                <w:szCs w:val="28"/>
              </w:rPr>
              <w:t>pescado, huevos, frutos secos, cacahuetes, soja, apio, mostaza, sésamo y altramuces.</w:t>
            </w:r>
          </w:p>
          <w:p w14:paraId="5FA15CA3" w14:textId="77777777" w:rsidR="00C501CD" w:rsidRDefault="00C501CD" w:rsidP="000E2401">
            <w:pPr>
              <w:spacing w:after="80"/>
              <w:rPr>
                <w:b/>
                <w:bCs/>
                <w:sz w:val="22"/>
                <w:szCs w:val="28"/>
              </w:rPr>
            </w:pPr>
          </w:p>
          <w:p w14:paraId="36B8B495" w14:textId="77777777" w:rsidR="00C501CD" w:rsidRDefault="00C501CD" w:rsidP="000E2401">
            <w:pPr>
              <w:spacing w:after="80"/>
              <w:rPr>
                <w:b/>
                <w:bCs/>
                <w:sz w:val="22"/>
                <w:szCs w:val="28"/>
              </w:rPr>
            </w:pPr>
          </w:p>
          <w:p w14:paraId="66CFE79F" w14:textId="5F395D2F" w:rsidR="000E2401" w:rsidRDefault="002766AF" w:rsidP="000E2401">
            <w:pPr>
              <w:spacing w:after="80"/>
              <w:rPr>
                <w:b/>
                <w:bCs/>
                <w:sz w:val="22"/>
                <w:szCs w:val="28"/>
              </w:rPr>
            </w:pPr>
            <w:r w:rsidRPr="002766AF">
              <w:rPr>
                <w:b/>
                <w:bCs/>
                <w:sz w:val="22"/>
                <w:szCs w:val="28"/>
              </w:rPr>
              <w:lastRenderedPageBreak/>
              <w:t xml:space="preserve">MARCADO, IDENTIFICACIÓN DE LOTE Y </w:t>
            </w:r>
            <w:r w:rsidR="00FC5D14">
              <w:rPr>
                <w:b/>
                <w:bCs/>
                <w:sz w:val="22"/>
                <w:szCs w:val="28"/>
              </w:rPr>
              <w:t>OTROS</w:t>
            </w:r>
            <w:r>
              <w:rPr>
                <w:b/>
                <w:bCs/>
                <w:sz w:val="22"/>
                <w:szCs w:val="28"/>
              </w:rPr>
              <w:t>:</w:t>
            </w:r>
          </w:p>
          <w:p w14:paraId="3CCAB923" w14:textId="45E40A26" w:rsidR="002766AF" w:rsidRDefault="002766AF" w:rsidP="000E2401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Impreso en la etiqueta que acompaña al </w:t>
            </w:r>
            <w:r w:rsidR="00640D5D">
              <w:rPr>
                <w:sz w:val="22"/>
                <w:szCs w:val="28"/>
              </w:rPr>
              <w:t>producto,</w:t>
            </w:r>
            <w:r>
              <w:rPr>
                <w:sz w:val="22"/>
                <w:szCs w:val="28"/>
              </w:rPr>
              <w:t xml:space="preserve"> en el momento del envasado.</w:t>
            </w:r>
          </w:p>
          <w:p w14:paraId="6CA615FA" w14:textId="77777777" w:rsidR="002766AF" w:rsidRDefault="002766AF" w:rsidP="000E2401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Identificación del lote: Fecha de fabricación del producto.</w:t>
            </w:r>
          </w:p>
          <w:p w14:paraId="5181162A" w14:textId="3F839FBE" w:rsidR="002766AF" w:rsidRDefault="002766AF" w:rsidP="000E2401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Fecha de </w:t>
            </w:r>
            <w:r w:rsidRPr="003F1510">
              <w:rPr>
                <w:sz w:val="22"/>
                <w:szCs w:val="28"/>
              </w:rPr>
              <w:t xml:space="preserve">caducidad: </w:t>
            </w:r>
            <w:r w:rsidR="003F1510">
              <w:rPr>
                <w:sz w:val="22"/>
                <w:szCs w:val="28"/>
              </w:rPr>
              <w:t>15</w:t>
            </w:r>
            <w:r w:rsidR="00E37E01" w:rsidRPr="003F1510">
              <w:rPr>
                <w:sz w:val="22"/>
                <w:szCs w:val="28"/>
              </w:rPr>
              <w:t xml:space="preserve"> </w:t>
            </w:r>
            <w:r w:rsidRPr="003F1510">
              <w:rPr>
                <w:sz w:val="22"/>
                <w:szCs w:val="28"/>
              </w:rPr>
              <w:t>días.</w:t>
            </w:r>
          </w:p>
          <w:p w14:paraId="2188BF74" w14:textId="77777777" w:rsidR="002766AF" w:rsidRDefault="002766AF" w:rsidP="000E2401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Condiciones de conservación: Conservar en refrigerado entre 0 / 5º.</w:t>
            </w:r>
          </w:p>
          <w:p w14:paraId="50618B77" w14:textId="584550EE" w:rsidR="003F1510" w:rsidRPr="002766AF" w:rsidRDefault="00FC5D14" w:rsidP="00F81B94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Modo de empleo: </w:t>
            </w:r>
            <w:r w:rsidR="003F1510">
              <w:rPr>
                <w:sz w:val="22"/>
                <w:szCs w:val="28"/>
              </w:rPr>
              <w:t xml:space="preserve">Pinchar el envase y calentar en el microondas a 800W durante 3 minutos. </w:t>
            </w:r>
          </w:p>
          <w:p w14:paraId="042953CD" w14:textId="73268A77" w:rsidR="00FC5D14" w:rsidRPr="002766AF" w:rsidRDefault="00FC5D14" w:rsidP="003F1510">
            <w:pPr>
              <w:spacing w:after="80"/>
              <w:rPr>
                <w:sz w:val="22"/>
                <w:szCs w:val="28"/>
              </w:rPr>
            </w:pPr>
          </w:p>
        </w:tc>
      </w:tr>
      <w:tr w:rsidR="000E2401" w14:paraId="1EA2B54D" w14:textId="77777777" w:rsidTr="000E2401">
        <w:trPr>
          <w:gridAfter w:val="1"/>
          <w:wAfter w:w="29" w:type="dxa"/>
        </w:trPr>
        <w:tc>
          <w:tcPr>
            <w:tcW w:w="8494" w:type="dxa"/>
          </w:tcPr>
          <w:p w14:paraId="5549EE8D" w14:textId="77777777" w:rsidR="000E2401" w:rsidRDefault="002766AF">
            <w:pPr>
              <w:rPr>
                <w:b/>
                <w:bCs/>
                <w:sz w:val="22"/>
                <w:szCs w:val="28"/>
              </w:rPr>
            </w:pPr>
            <w:r w:rsidRPr="002766AF">
              <w:rPr>
                <w:b/>
                <w:bCs/>
                <w:sz w:val="22"/>
                <w:szCs w:val="28"/>
              </w:rPr>
              <w:lastRenderedPageBreak/>
              <w:t>ENVASADO Y ETIQUETADO:</w:t>
            </w:r>
          </w:p>
          <w:p w14:paraId="52AF60E3" w14:textId="77777777" w:rsidR="002766AF" w:rsidRPr="00640D5D" w:rsidRDefault="002766AF" w:rsidP="00640D5D">
            <w:pPr>
              <w:spacing w:after="80"/>
              <w:rPr>
                <w:sz w:val="22"/>
                <w:szCs w:val="28"/>
              </w:rPr>
            </w:pPr>
            <w:r w:rsidRPr="00640D5D">
              <w:rPr>
                <w:sz w:val="22"/>
                <w:szCs w:val="28"/>
              </w:rPr>
              <w:t xml:space="preserve">El envasado se va realizado al acabar la orden de producción. </w:t>
            </w:r>
          </w:p>
          <w:p w14:paraId="735C5492" w14:textId="1793B1F6" w:rsidR="002766AF" w:rsidRPr="00640D5D" w:rsidRDefault="002766AF" w:rsidP="00640D5D">
            <w:pPr>
              <w:spacing w:after="80"/>
              <w:rPr>
                <w:sz w:val="22"/>
                <w:szCs w:val="28"/>
              </w:rPr>
            </w:pPr>
            <w:r w:rsidRPr="00640D5D">
              <w:rPr>
                <w:sz w:val="22"/>
                <w:szCs w:val="28"/>
              </w:rPr>
              <w:t xml:space="preserve">Forma de envasado: en atmósfera </w:t>
            </w:r>
            <w:r w:rsidR="00640D5D" w:rsidRPr="00640D5D">
              <w:rPr>
                <w:sz w:val="22"/>
                <w:szCs w:val="28"/>
              </w:rPr>
              <w:t>protectora</w:t>
            </w:r>
            <w:r w:rsidRPr="00640D5D">
              <w:rPr>
                <w:sz w:val="22"/>
                <w:szCs w:val="28"/>
              </w:rPr>
              <w:t>.</w:t>
            </w:r>
          </w:p>
          <w:p w14:paraId="1D3F40B9" w14:textId="28B15476" w:rsidR="002766AF" w:rsidRDefault="002766AF" w:rsidP="00640D5D">
            <w:pPr>
              <w:spacing w:after="80"/>
            </w:pPr>
            <w:r w:rsidRPr="00640D5D">
              <w:rPr>
                <w:sz w:val="22"/>
                <w:szCs w:val="28"/>
              </w:rPr>
              <w:t>Etiquetado: Tal y como figura en la etiqueta: Marca, Producto, Nombre del producto, Lote y Fecha de caducidad, condiciones de conservación, R.G.S.A…</w:t>
            </w:r>
          </w:p>
        </w:tc>
      </w:tr>
      <w:tr w:rsidR="000E2401" w14:paraId="483DE6B4" w14:textId="77777777" w:rsidTr="0072565D">
        <w:tblPrEx>
          <w:tblCellMar>
            <w:left w:w="70" w:type="dxa"/>
            <w:right w:w="70" w:type="dxa"/>
          </w:tblCellMar>
        </w:tblPrEx>
        <w:trPr>
          <w:gridAfter w:val="1"/>
          <w:wAfter w:w="29" w:type="dxa"/>
          <w:trHeight w:val="1596"/>
        </w:trPr>
        <w:tc>
          <w:tcPr>
            <w:tcW w:w="8494" w:type="dxa"/>
          </w:tcPr>
          <w:p w14:paraId="6B16C867" w14:textId="0903BBA2" w:rsidR="00640D5D" w:rsidRDefault="00640D5D" w:rsidP="00640D5D">
            <w:pPr>
              <w:spacing w:after="80"/>
              <w:rPr>
                <w:b/>
                <w:bCs/>
                <w:sz w:val="22"/>
                <w:szCs w:val="28"/>
              </w:rPr>
            </w:pPr>
            <w:r w:rsidRPr="00640D5D">
              <w:rPr>
                <w:b/>
                <w:bCs/>
                <w:sz w:val="22"/>
                <w:szCs w:val="28"/>
              </w:rPr>
              <w:t>ALÉRGENOS:</w:t>
            </w:r>
          </w:p>
          <w:p w14:paraId="6312185F" w14:textId="359E6FAB" w:rsidR="00640D5D" w:rsidRPr="007C341D" w:rsidRDefault="007C341D" w:rsidP="007C341D">
            <w:pPr>
              <w:spacing w:after="80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sz w:val="22"/>
                <w:szCs w:val="28"/>
              </w:rPr>
              <w:t xml:space="preserve">  </w:t>
            </w:r>
            <w:r w:rsidR="00EB7733">
              <w:rPr>
                <w:b/>
                <w:bCs/>
                <w:sz w:val="22"/>
                <w:szCs w:val="28"/>
              </w:rPr>
              <w:t xml:space="preserve"> </w:t>
            </w:r>
            <w:r w:rsidR="003F1510">
              <w:rPr>
                <w:noProof/>
              </w:rPr>
              <w:drawing>
                <wp:inline distT="0" distB="0" distL="0" distR="0" wp14:anchorId="219A2E12" wp14:editId="32E6332B">
                  <wp:extent cx="657225" cy="1009650"/>
                  <wp:effectExtent l="0" t="0" r="9525" b="0"/>
                  <wp:docPr id="79" name="Imagen 7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D7D65DC-8719-4BA2-8FDD-0AB9BE90897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Imagen 78">
                            <a:extLst>
                              <a:ext uri="{FF2B5EF4-FFF2-40B4-BE49-F238E27FC236}">
                                <a16:creationId xmlns:a16="http://schemas.microsoft.com/office/drawing/2014/main" id="{5D7D65DC-8719-4BA2-8FDD-0AB9BE90897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F1510">
              <w:rPr>
                <w:noProof/>
              </w:rPr>
              <w:drawing>
                <wp:inline distT="0" distB="0" distL="0" distR="0" wp14:anchorId="6923054F" wp14:editId="7F8FA3C7">
                  <wp:extent cx="933450" cy="1009650"/>
                  <wp:effectExtent l="0" t="0" r="0" b="0"/>
                  <wp:docPr id="80" name="Imagen 7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9C9FC3A-032D-4454-AD29-023529C1C81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agen 79">
                            <a:extLst>
                              <a:ext uri="{FF2B5EF4-FFF2-40B4-BE49-F238E27FC236}">
                                <a16:creationId xmlns:a16="http://schemas.microsoft.com/office/drawing/2014/main" id="{09C9FC3A-032D-4454-AD29-023529C1C81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50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F1510">
              <w:rPr>
                <w:noProof/>
              </w:rPr>
              <w:drawing>
                <wp:inline distT="0" distB="0" distL="0" distR="0" wp14:anchorId="009443A7" wp14:editId="52F415DD">
                  <wp:extent cx="742950" cy="914400"/>
                  <wp:effectExtent l="0" t="0" r="0" b="0"/>
                  <wp:docPr id="81" name="Imagen 8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7162378-F0C2-4A3B-AC66-08F47D528B6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Imagen 80">
                            <a:extLst>
                              <a:ext uri="{FF2B5EF4-FFF2-40B4-BE49-F238E27FC236}">
                                <a16:creationId xmlns:a16="http://schemas.microsoft.com/office/drawing/2014/main" id="{C7162378-F0C2-4A3B-AC66-08F47D528B6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2565D">
              <w:rPr>
                <w:noProof/>
              </w:rPr>
              <w:t xml:space="preserve"> </w:t>
            </w:r>
            <w:r w:rsidR="0072565D">
              <w:rPr>
                <w:noProof/>
              </w:rPr>
              <w:drawing>
                <wp:inline distT="0" distB="0" distL="0" distR="0" wp14:anchorId="3568BF03" wp14:editId="0E749EEC">
                  <wp:extent cx="704850" cy="981075"/>
                  <wp:effectExtent l="0" t="0" r="0" b="9525"/>
                  <wp:docPr id="85" name="Imagen 8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CD572F6-55B1-4A1D-9728-E3DFDE5124F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Imagen 84">
                            <a:extLst>
                              <a:ext uri="{FF2B5EF4-FFF2-40B4-BE49-F238E27FC236}">
                                <a16:creationId xmlns:a16="http://schemas.microsoft.com/office/drawing/2014/main" id="{ECD572F6-55B1-4A1D-9728-E3DFDE5124F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2565D">
              <w:rPr>
                <w:noProof/>
              </w:rPr>
              <w:t xml:space="preserve"> </w:t>
            </w:r>
            <w:r w:rsidR="0072565D">
              <w:rPr>
                <w:noProof/>
              </w:rPr>
              <w:drawing>
                <wp:inline distT="0" distB="0" distL="0" distR="0" wp14:anchorId="0E7BDCA8" wp14:editId="40CCE310">
                  <wp:extent cx="742950" cy="1000125"/>
                  <wp:effectExtent l="0" t="0" r="0" b="9525"/>
                  <wp:docPr id="86" name="Imagen 8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192AEE4-BB11-42A0-BEB0-AA369E230C9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magen 85">
                            <a:extLst>
                              <a:ext uri="{FF2B5EF4-FFF2-40B4-BE49-F238E27FC236}">
                                <a16:creationId xmlns:a16="http://schemas.microsoft.com/office/drawing/2014/main" id="{C192AEE4-BB11-42A0-BEB0-AA369E230C9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2565D">
              <w:rPr>
                <w:noProof/>
              </w:rPr>
              <w:t xml:space="preserve"> </w:t>
            </w:r>
          </w:p>
        </w:tc>
      </w:tr>
    </w:tbl>
    <w:p w14:paraId="5372D3DF" w14:textId="77777777" w:rsidR="00C5157D" w:rsidRDefault="00C5157D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FC790E" w14:paraId="47F13F93" w14:textId="77777777" w:rsidTr="009313A1">
        <w:tc>
          <w:tcPr>
            <w:tcW w:w="8494" w:type="dxa"/>
          </w:tcPr>
          <w:p w14:paraId="032BF20B" w14:textId="23226DD1" w:rsidR="00FC790E" w:rsidRDefault="00FC790E" w:rsidP="009313A1">
            <w:pPr>
              <w:jc w:val="right"/>
            </w:pPr>
            <w:r>
              <w:t>ÚLTIMA REVISIÓN:  abril 2026</w:t>
            </w:r>
          </w:p>
        </w:tc>
      </w:tr>
      <w:tr w:rsidR="00FC790E" w14:paraId="5B4742B7" w14:textId="77777777" w:rsidTr="009313A1">
        <w:tc>
          <w:tcPr>
            <w:tcW w:w="8494" w:type="dxa"/>
          </w:tcPr>
          <w:p w14:paraId="0D20D15C" w14:textId="77777777" w:rsidR="00FC790E" w:rsidRDefault="00FC790E" w:rsidP="009313A1">
            <w:pPr>
              <w:jc w:val="right"/>
            </w:pPr>
            <w:r>
              <w:t>Creado por: Departamento de calidad</w:t>
            </w:r>
          </w:p>
          <w:p w14:paraId="3F0C7091" w14:textId="77777777" w:rsidR="00FC790E" w:rsidRDefault="00FC790E" w:rsidP="009313A1">
            <w:pPr>
              <w:jc w:val="right"/>
            </w:pPr>
            <w:r>
              <w:t>Revisado por: Dirección</w:t>
            </w:r>
          </w:p>
        </w:tc>
      </w:tr>
    </w:tbl>
    <w:p w14:paraId="57D750BA" w14:textId="77777777" w:rsidR="00FC790E" w:rsidRDefault="00FC790E" w:rsidP="00FC790E"/>
    <w:p w14:paraId="1B6714A1" w14:textId="77777777" w:rsidR="001E4F4E" w:rsidRDefault="001E4F4E"/>
    <w:p w14:paraId="48CCA2A5" w14:textId="77777777" w:rsidR="001E4F4E" w:rsidRDefault="001E4F4E"/>
    <w:p w14:paraId="2763D242" w14:textId="31E4E893" w:rsidR="001E4F4E" w:rsidRDefault="001E4F4E"/>
    <w:p w14:paraId="1ED2BB04" w14:textId="77777777" w:rsidR="001E4F4E" w:rsidRDefault="001E4F4E"/>
    <w:p w14:paraId="44A79BFB" w14:textId="77777777" w:rsidR="001E4F4E" w:rsidRDefault="001E4F4E"/>
    <w:sectPr w:rsidR="001E4F4E" w:rsidSect="001E4F4E">
      <w:pgSz w:w="11906" w:h="16838"/>
      <w:pgMar w:top="1417" w:right="1701" w:bottom="1417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8DF"/>
    <w:rsid w:val="00091839"/>
    <w:rsid w:val="000B18DF"/>
    <w:rsid w:val="000E2401"/>
    <w:rsid w:val="0015305D"/>
    <w:rsid w:val="001E4F4E"/>
    <w:rsid w:val="0023516D"/>
    <w:rsid w:val="002561B1"/>
    <w:rsid w:val="002766AF"/>
    <w:rsid w:val="00280075"/>
    <w:rsid w:val="002830CA"/>
    <w:rsid w:val="00343EC0"/>
    <w:rsid w:val="003771A7"/>
    <w:rsid w:val="003F1510"/>
    <w:rsid w:val="00406C8C"/>
    <w:rsid w:val="00440DC0"/>
    <w:rsid w:val="00441D02"/>
    <w:rsid w:val="004A0674"/>
    <w:rsid w:val="00500E68"/>
    <w:rsid w:val="005453CA"/>
    <w:rsid w:val="005D2F9A"/>
    <w:rsid w:val="005E4E9C"/>
    <w:rsid w:val="0063253A"/>
    <w:rsid w:val="00640D5D"/>
    <w:rsid w:val="00672191"/>
    <w:rsid w:val="0072565D"/>
    <w:rsid w:val="0074475A"/>
    <w:rsid w:val="0075466A"/>
    <w:rsid w:val="0076698A"/>
    <w:rsid w:val="007C341D"/>
    <w:rsid w:val="008426CD"/>
    <w:rsid w:val="00861D75"/>
    <w:rsid w:val="008E339A"/>
    <w:rsid w:val="00914619"/>
    <w:rsid w:val="0091629D"/>
    <w:rsid w:val="009337DD"/>
    <w:rsid w:val="009D30B8"/>
    <w:rsid w:val="00AA6982"/>
    <w:rsid w:val="00B32B74"/>
    <w:rsid w:val="00B850C3"/>
    <w:rsid w:val="00BA33F6"/>
    <w:rsid w:val="00BC7A13"/>
    <w:rsid w:val="00BF6527"/>
    <w:rsid w:val="00C25E4B"/>
    <w:rsid w:val="00C501CD"/>
    <w:rsid w:val="00C5157D"/>
    <w:rsid w:val="00C7257B"/>
    <w:rsid w:val="00D4723B"/>
    <w:rsid w:val="00D86705"/>
    <w:rsid w:val="00DB3DED"/>
    <w:rsid w:val="00DC2E92"/>
    <w:rsid w:val="00E37E01"/>
    <w:rsid w:val="00E44382"/>
    <w:rsid w:val="00E561D3"/>
    <w:rsid w:val="00EA40D5"/>
    <w:rsid w:val="00EB1BDC"/>
    <w:rsid w:val="00EB7733"/>
    <w:rsid w:val="00F03858"/>
    <w:rsid w:val="00F81B94"/>
    <w:rsid w:val="00FC5D14"/>
    <w:rsid w:val="00FC7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43494"/>
  <w15:chartTrackingRefBased/>
  <w15:docId w15:val="{BB460E56-5055-441B-8D75-2E1075187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B18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B18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B18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B18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B18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B18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B18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B18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B18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B18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B18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B18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B18D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B18D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B18D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B18D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B18D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B18D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B18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B18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B18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B18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B18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B18D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B18D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B18D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B18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B18D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B18DF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1E4F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C25E4B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25E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76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asafondevila@vilasaventin.es" TargetMode="External"/><Relationship Id="rId11" Type="http://schemas.openxmlformats.org/officeDocument/2006/relationships/image" Target="media/image6.png"/><Relationship Id="rId5" Type="http://schemas.openxmlformats.org/officeDocument/2006/relationships/image" Target="media/image1.jpe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3E3F40-696E-46B8-A4E5-DDFC93A19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2</Pages>
  <Words>313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Administracion Vilas Aventin</dc:creator>
  <cp:keywords/>
  <dc:description/>
  <cp:lastModifiedBy>Administracion Vilas Aventin</cp:lastModifiedBy>
  <cp:revision>24</cp:revision>
  <cp:lastPrinted>2026-04-21T13:26:00Z</cp:lastPrinted>
  <dcterms:created xsi:type="dcterms:W3CDTF">2025-05-15T09:07:00Z</dcterms:created>
  <dcterms:modified xsi:type="dcterms:W3CDTF">2026-05-07T12:59:00Z</dcterms:modified>
</cp:coreProperties>
</file>